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C63" w:rsidRDefault="00707C63">
      <w:pPr>
        <w:tabs>
          <w:tab w:val="center" w:pos="46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JOB DESCRIPTION</w:t>
      </w:r>
    </w:p>
    <w:p w:rsidR="00707C63" w:rsidRDefault="00707C63">
      <w:pPr>
        <w:rPr>
          <w:rFonts w:ascii="Arial" w:hAnsi="Arial"/>
        </w:rPr>
      </w:pPr>
    </w:p>
    <w:p w:rsidR="009A78DB" w:rsidRDefault="00707C63">
      <w:pPr>
        <w:rPr>
          <w:rFonts w:ascii="Arial" w:hAnsi="Arial"/>
        </w:rPr>
      </w:pPr>
      <w:r>
        <w:rPr>
          <w:rFonts w:ascii="Arial" w:hAnsi="Arial"/>
          <w:b/>
        </w:rPr>
        <w:t>Date Prepared:</w:t>
      </w:r>
      <w:r>
        <w:rPr>
          <w:rFonts w:ascii="Arial" w:hAnsi="Arial"/>
        </w:rPr>
        <w:t xml:space="preserve"> </w:t>
      </w:r>
      <w:r w:rsidR="009A78DB">
        <w:rPr>
          <w:rFonts w:ascii="Arial" w:hAnsi="Arial"/>
        </w:rPr>
        <w:t>October 2010</w:t>
      </w:r>
    </w:p>
    <w:p w:rsidR="00707C63" w:rsidRDefault="009A78DB">
      <w:pPr>
        <w:rPr>
          <w:rFonts w:ascii="Arial" w:hAnsi="Arial"/>
        </w:rPr>
      </w:pPr>
      <w:r w:rsidRPr="00B4373A">
        <w:rPr>
          <w:rFonts w:ascii="Arial" w:hAnsi="Arial"/>
          <w:b/>
        </w:rPr>
        <w:t>Revised:</w:t>
      </w:r>
      <w:r>
        <w:rPr>
          <w:rFonts w:ascii="Arial" w:hAnsi="Arial"/>
        </w:rPr>
        <w:tab/>
      </w:r>
      <w:r w:rsidR="00D3180A">
        <w:rPr>
          <w:rFonts w:ascii="Arial" w:hAnsi="Arial"/>
        </w:rPr>
        <w:t xml:space="preserve">      </w:t>
      </w:r>
      <w:r w:rsidR="003A45EB">
        <w:rPr>
          <w:rFonts w:ascii="Arial" w:hAnsi="Arial"/>
        </w:rPr>
        <w:t>August 2019</w:t>
      </w:r>
    </w:p>
    <w:p w:rsidR="00707C63" w:rsidRDefault="00707C63">
      <w:pPr>
        <w:rPr>
          <w:rFonts w:ascii="Arial" w:hAnsi="Arial"/>
        </w:rPr>
      </w:pPr>
    </w:p>
    <w:p w:rsidR="00707C63" w:rsidRDefault="00707C63">
      <w:pPr>
        <w:rPr>
          <w:rFonts w:ascii="Arial" w:hAnsi="Arial"/>
        </w:rPr>
      </w:pPr>
      <w:r>
        <w:rPr>
          <w:rFonts w:ascii="Arial" w:hAnsi="Arial"/>
          <w:b/>
        </w:rPr>
        <w:t>Position Title:</w:t>
      </w:r>
      <w:r>
        <w:rPr>
          <w:rFonts w:ascii="Arial" w:hAnsi="Arial"/>
        </w:rPr>
        <w:t xml:space="preserve"> </w:t>
      </w:r>
      <w:r w:rsidR="003A45EB">
        <w:rPr>
          <w:rFonts w:ascii="Arial" w:hAnsi="Arial"/>
        </w:rPr>
        <w:t>Victim’s Advocate</w:t>
      </w:r>
    </w:p>
    <w:p w:rsidR="00707C63" w:rsidRDefault="00707C63">
      <w:pPr>
        <w:rPr>
          <w:rFonts w:ascii="Arial" w:hAnsi="Arial"/>
        </w:rPr>
      </w:pPr>
    </w:p>
    <w:p w:rsidR="00707C63" w:rsidRDefault="00707C63">
      <w:pPr>
        <w:rPr>
          <w:rFonts w:ascii="Arial" w:hAnsi="Arial"/>
        </w:rPr>
      </w:pPr>
      <w:r>
        <w:rPr>
          <w:rFonts w:ascii="Arial" w:hAnsi="Arial"/>
          <w:b/>
        </w:rPr>
        <w:t>Department:</w:t>
      </w:r>
      <w:r>
        <w:rPr>
          <w:rFonts w:ascii="Arial" w:hAnsi="Arial"/>
        </w:rPr>
        <w:t xml:space="preserve">  District Attorney's Office</w:t>
      </w:r>
    </w:p>
    <w:p w:rsidR="00707C63" w:rsidRDefault="00707C63">
      <w:pPr>
        <w:rPr>
          <w:rFonts w:ascii="Arial" w:hAnsi="Arial"/>
        </w:rPr>
      </w:pPr>
    </w:p>
    <w:p w:rsidR="00707C63" w:rsidRDefault="00707C63">
      <w:pPr>
        <w:rPr>
          <w:rFonts w:ascii="Arial" w:hAnsi="Arial"/>
        </w:rPr>
      </w:pPr>
      <w:r>
        <w:rPr>
          <w:rFonts w:ascii="Arial" w:hAnsi="Arial"/>
          <w:b/>
        </w:rPr>
        <w:t>Supervisor:</w:t>
      </w:r>
      <w:r>
        <w:rPr>
          <w:rFonts w:ascii="Arial" w:hAnsi="Arial"/>
        </w:rPr>
        <w:t xml:space="preserve">  District Attorney</w:t>
      </w:r>
    </w:p>
    <w:p w:rsidR="00707C63" w:rsidRDefault="00707C63">
      <w:pPr>
        <w:rPr>
          <w:rFonts w:ascii="Arial" w:hAnsi="Arial"/>
        </w:rPr>
      </w:pPr>
    </w:p>
    <w:p w:rsidR="00707C63" w:rsidRDefault="00707C63">
      <w:pPr>
        <w:rPr>
          <w:rFonts w:ascii="Arial" w:hAnsi="Arial"/>
        </w:rPr>
      </w:pPr>
      <w:r>
        <w:rPr>
          <w:rFonts w:ascii="Arial" w:hAnsi="Arial"/>
          <w:b/>
        </w:rPr>
        <w:t>Position Overview:</w:t>
      </w:r>
      <w:r>
        <w:rPr>
          <w:rFonts w:ascii="Arial" w:hAnsi="Arial"/>
        </w:rPr>
        <w:t xml:space="preserve"> Under the general direction of the District Attorney</w:t>
      </w:r>
      <w:r w:rsidR="00B4373A">
        <w:rPr>
          <w:rFonts w:ascii="Arial" w:hAnsi="Arial"/>
        </w:rPr>
        <w:t xml:space="preserve"> (DA)</w:t>
      </w:r>
      <w:r>
        <w:rPr>
          <w:rFonts w:ascii="Arial" w:hAnsi="Arial"/>
        </w:rPr>
        <w:t>, the Victim’s Advocate provides support services to the victims and witnesses of all types of crimes with particular emphasis on serious crimes against persons and property.</w:t>
      </w:r>
    </w:p>
    <w:p w:rsidR="00707C63" w:rsidRDefault="00707C63">
      <w:pPr>
        <w:rPr>
          <w:rFonts w:ascii="Arial" w:hAnsi="Arial"/>
        </w:rPr>
      </w:pPr>
    </w:p>
    <w:p w:rsidR="00707C63" w:rsidRDefault="00707C63">
      <w:pPr>
        <w:rPr>
          <w:rFonts w:ascii="Arial" w:hAnsi="Arial"/>
        </w:rPr>
      </w:pPr>
      <w:r>
        <w:rPr>
          <w:rFonts w:ascii="Arial" w:hAnsi="Arial"/>
          <w:b/>
        </w:rPr>
        <w:t>Resources Influenced:</w:t>
      </w:r>
    </w:p>
    <w:p w:rsidR="00707C63" w:rsidRDefault="00707C63">
      <w:pPr>
        <w:ind w:firstLine="720"/>
        <w:rPr>
          <w:rFonts w:ascii="Arial" w:hAnsi="Arial"/>
        </w:rPr>
      </w:pPr>
      <w:r>
        <w:rPr>
          <w:rFonts w:ascii="Arial" w:hAnsi="Arial"/>
          <w:b/>
        </w:rPr>
        <w:t>Annual Operating Budget:</w:t>
      </w:r>
    </w:p>
    <w:p w:rsidR="00707C63" w:rsidRDefault="00707C63">
      <w:pPr>
        <w:ind w:firstLine="720"/>
        <w:rPr>
          <w:rFonts w:ascii="Arial" w:hAnsi="Arial"/>
        </w:rPr>
      </w:pPr>
      <w:r>
        <w:rPr>
          <w:rFonts w:ascii="Arial" w:hAnsi="Arial"/>
          <w:b/>
        </w:rPr>
        <w:t>Total Employees in your chain-of-command:</w:t>
      </w:r>
      <w:r>
        <w:rPr>
          <w:rFonts w:ascii="Arial" w:hAnsi="Arial"/>
        </w:rPr>
        <w:t xml:space="preserve"> 0</w:t>
      </w:r>
    </w:p>
    <w:p w:rsidR="00707C63" w:rsidRDefault="00707C63">
      <w:pPr>
        <w:rPr>
          <w:rFonts w:ascii="Arial" w:hAnsi="Arial"/>
        </w:rPr>
      </w:pPr>
      <w:r>
        <w:rPr>
          <w:rFonts w:ascii="Arial" w:hAnsi="Arial"/>
          <w:b/>
        </w:rPr>
        <w:t>Reporting Positions:</w:t>
      </w:r>
    </w:p>
    <w:p w:rsidR="00707C63" w:rsidRDefault="00707C63">
      <w:pPr>
        <w:rPr>
          <w:rFonts w:ascii="Arial" w:hAnsi="Arial"/>
        </w:rPr>
      </w:pPr>
    </w:p>
    <w:p w:rsidR="00707C63" w:rsidRDefault="00707C63">
      <w:pPr>
        <w:rPr>
          <w:rFonts w:ascii="Arial" w:hAnsi="Arial"/>
        </w:rPr>
      </w:pPr>
      <w:r>
        <w:rPr>
          <w:rFonts w:ascii="Arial" w:hAnsi="Arial"/>
          <w:b/>
        </w:rPr>
        <w:t>Working Environment:</w:t>
      </w:r>
      <w:r>
        <w:rPr>
          <w:rFonts w:ascii="Arial" w:hAnsi="Arial"/>
        </w:rPr>
        <w:t xml:space="preserve">  Work is performed throughout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Arial" w:hAnsi="Arial"/>
              </w:rPr>
              <w:t>Morrow</w:t>
            </w:r>
          </w:smartTag>
          <w:r>
            <w:rPr>
              <w:rFonts w:ascii="Arial" w:hAnsi="Arial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/>
              </w:rPr>
              <w:t>County</w:t>
            </w:r>
          </w:smartTag>
        </w:smartTag>
      </w:smartTag>
      <w:r>
        <w:rPr>
          <w:rFonts w:ascii="Arial" w:hAnsi="Arial"/>
        </w:rPr>
        <w:t xml:space="preserve"> with an office in the Morrow County Courthouse.</w:t>
      </w:r>
    </w:p>
    <w:p w:rsidR="00707C63" w:rsidRDefault="00707C63">
      <w:pPr>
        <w:rPr>
          <w:rFonts w:ascii="Arial" w:hAnsi="Arial"/>
        </w:rPr>
      </w:pPr>
    </w:p>
    <w:p w:rsidR="00707C63" w:rsidRDefault="00707C63">
      <w:pPr>
        <w:rPr>
          <w:rFonts w:ascii="Arial" w:hAnsi="Arial"/>
        </w:rPr>
      </w:pPr>
      <w:r>
        <w:rPr>
          <w:rFonts w:ascii="Arial" w:hAnsi="Arial"/>
          <w:b/>
        </w:rPr>
        <w:t>Qualifications:</w:t>
      </w:r>
    </w:p>
    <w:p w:rsidR="00707C63" w:rsidRDefault="00707C63">
      <w:pPr>
        <w:tabs>
          <w:tab w:val="left" w:pos="-1440"/>
        </w:tabs>
        <w:ind w:left="720" w:hanging="720"/>
        <w:rPr>
          <w:rStyle w:val="Paragraph1"/>
          <w:rFonts w:ascii="Arial" w:hAnsi="Arial"/>
        </w:rPr>
      </w:pPr>
      <w:r>
        <w:rPr>
          <w:rStyle w:val="Paragraph1"/>
          <w:rFonts w:ascii="Arial" w:hAnsi="Arial"/>
        </w:rPr>
        <w:fldChar w:fldCharType="begin"/>
      </w:r>
      <w:r>
        <w:rPr>
          <w:rStyle w:val="Paragraph1"/>
          <w:rFonts w:ascii="Arial" w:hAnsi="Arial"/>
        </w:rPr>
        <w:instrText>SEQ Paragraph_0 \* Arabic \r 1</w:instrText>
      </w:r>
      <w:r>
        <w:rPr>
          <w:rStyle w:val="Paragraph1"/>
          <w:rFonts w:ascii="Arial" w:hAnsi="Arial"/>
        </w:rPr>
        <w:fldChar w:fldCharType="separate"/>
      </w:r>
      <w:r>
        <w:rPr>
          <w:rStyle w:val="Paragraph1"/>
          <w:rFonts w:ascii="Arial" w:hAnsi="Arial"/>
          <w:noProof/>
        </w:rPr>
        <w:t>1</w:t>
      </w:r>
      <w:r>
        <w:rPr>
          <w:rStyle w:val="Paragraph1"/>
          <w:rFonts w:ascii="Arial" w:hAnsi="Arial"/>
        </w:rPr>
        <w:fldChar w:fldCharType="end"/>
      </w:r>
      <w:r>
        <w:rPr>
          <w:rStyle w:val="Paragraph1"/>
          <w:rFonts w:ascii="Arial" w:hAnsi="Arial"/>
        </w:rPr>
        <w:t>.</w:t>
      </w:r>
      <w:r>
        <w:rPr>
          <w:rStyle w:val="Paragraph1"/>
          <w:rFonts w:ascii="Arial" w:hAnsi="Arial"/>
        </w:rPr>
        <w:tab/>
        <w:t>Education - High School Diploma.</w:t>
      </w:r>
    </w:p>
    <w:p w:rsidR="00707C63" w:rsidRDefault="00707C63">
      <w:pPr>
        <w:tabs>
          <w:tab w:val="left" w:pos="-1440"/>
        </w:tabs>
        <w:ind w:left="720" w:hanging="720"/>
        <w:rPr>
          <w:rStyle w:val="Paragraph1"/>
          <w:rFonts w:ascii="Arial" w:hAnsi="Arial"/>
        </w:rPr>
      </w:pPr>
      <w:r>
        <w:rPr>
          <w:rStyle w:val="Paragraph1"/>
          <w:rFonts w:ascii="Arial" w:hAnsi="Arial"/>
        </w:rPr>
        <w:fldChar w:fldCharType="begin"/>
      </w:r>
      <w:r>
        <w:rPr>
          <w:rStyle w:val="Paragraph1"/>
          <w:rFonts w:ascii="Arial" w:hAnsi="Arial"/>
        </w:rPr>
        <w:instrText>SEQ Paragraph_0 \* Arabic \n</w:instrText>
      </w:r>
      <w:r>
        <w:rPr>
          <w:rStyle w:val="Paragraph1"/>
          <w:rFonts w:ascii="Arial" w:hAnsi="Arial"/>
        </w:rPr>
        <w:fldChar w:fldCharType="separate"/>
      </w:r>
      <w:r>
        <w:rPr>
          <w:rStyle w:val="Paragraph1"/>
          <w:rFonts w:ascii="Arial" w:hAnsi="Arial"/>
          <w:noProof/>
        </w:rPr>
        <w:t>2</w:t>
      </w:r>
      <w:r>
        <w:rPr>
          <w:rStyle w:val="Paragraph1"/>
          <w:rFonts w:ascii="Arial" w:hAnsi="Arial"/>
        </w:rPr>
        <w:fldChar w:fldCharType="end"/>
      </w:r>
      <w:r>
        <w:rPr>
          <w:rStyle w:val="Paragraph1"/>
          <w:rFonts w:ascii="Arial" w:hAnsi="Arial"/>
        </w:rPr>
        <w:t>.</w:t>
      </w:r>
      <w:r>
        <w:rPr>
          <w:rStyle w:val="Paragraph1"/>
          <w:rFonts w:ascii="Arial" w:hAnsi="Arial"/>
        </w:rPr>
        <w:tab/>
        <w:t>Experience - Must have knowledge of standard modern office practices, including computer proficiency.</w:t>
      </w:r>
    </w:p>
    <w:p w:rsidR="00707C63" w:rsidRDefault="00BB1E18">
      <w:pPr>
        <w:tabs>
          <w:tab w:val="left" w:pos="-1440"/>
        </w:tabs>
        <w:ind w:left="720" w:hanging="720"/>
        <w:rPr>
          <w:rStyle w:val="Paragraph1"/>
          <w:rFonts w:ascii="Arial" w:hAnsi="Arial"/>
        </w:rPr>
      </w:pPr>
      <w:r>
        <w:rPr>
          <w:rStyle w:val="Paragraph1"/>
          <w:rFonts w:ascii="Arial" w:hAnsi="Arial"/>
        </w:rPr>
        <w:t>3.</w:t>
      </w:r>
      <w:r>
        <w:rPr>
          <w:rStyle w:val="Paragraph1"/>
          <w:rFonts w:ascii="Arial" w:hAnsi="Arial"/>
        </w:rPr>
        <w:tab/>
      </w:r>
      <w:r w:rsidR="00707C63">
        <w:rPr>
          <w:rStyle w:val="Paragraph1"/>
          <w:rFonts w:ascii="Arial" w:hAnsi="Arial"/>
        </w:rPr>
        <w:t>Training and/or experience in Social Services or Crisis Intervention highly desired as is an understanding of abuse dynamics.</w:t>
      </w:r>
    </w:p>
    <w:p w:rsidR="00707C63" w:rsidRDefault="00BB1E18">
      <w:pPr>
        <w:tabs>
          <w:tab w:val="left" w:pos="-1440"/>
        </w:tabs>
        <w:ind w:left="720" w:hanging="720"/>
        <w:rPr>
          <w:rStyle w:val="Paragraph1"/>
          <w:rFonts w:ascii="Arial" w:hAnsi="Arial"/>
        </w:rPr>
      </w:pPr>
      <w:r>
        <w:rPr>
          <w:rStyle w:val="Paragraph1"/>
          <w:rFonts w:ascii="Arial" w:hAnsi="Arial"/>
        </w:rPr>
        <w:t>4</w:t>
      </w:r>
      <w:r w:rsidR="00707C63">
        <w:rPr>
          <w:rStyle w:val="Paragraph1"/>
          <w:rFonts w:ascii="Arial" w:hAnsi="Arial"/>
        </w:rPr>
        <w:t>.</w:t>
      </w:r>
      <w:r w:rsidR="00707C63">
        <w:rPr>
          <w:rStyle w:val="Paragraph1"/>
          <w:rFonts w:ascii="Arial" w:hAnsi="Arial"/>
        </w:rPr>
        <w:tab/>
        <w:t xml:space="preserve">Equipment Used - </w:t>
      </w:r>
      <w:r w:rsidR="00B4373A">
        <w:rPr>
          <w:rStyle w:val="Paragraph1"/>
          <w:rFonts w:ascii="Arial" w:hAnsi="Arial"/>
        </w:rPr>
        <w:t>c</w:t>
      </w:r>
      <w:r w:rsidR="00707C63">
        <w:rPr>
          <w:rStyle w:val="Paragraph1"/>
          <w:rFonts w:ascii="Arial" w:hAnsi="Arial"/>
        </w:rPr>
        <w:t xml:space="preserve">omputer, copy machine, paper shredder, </w:t>
      </w:r>
      <w:r>
        <w:rPr>
          <w:rStyle w:val="Paragraph1"/>
          <w:rFonts w:ascii="Arial" w:hAnsi="Arial"/>
        </w:rPr>
        <w:t>calculator</w:t>
      </w:r>
      <w:r w:rsidR="00707C63">
        <w:rPr>
          <w:rStyle w:val="Paragraph1"/>
          <w:rFonts w:ascii="Arial" w:hAnsi="Arial"/>
        </w:rPr>
        <w:t xml:space="preserve"> and printer.</w:t>
      </w:r>
      <w:r>
        <w:rPr>
          <w:rStyle w:val="Paragraph1"/>
          <w:rFonts w:ascii="Arial" w:hAnsi="Arial"/>
        </w:rPr>
        <w:t xml:space="preserve">  Valid Oregon </w:t>
      </w:r>
      <w:r w:rsidR="00E92E24">
        <w:rPr>
          <w:rStyle w:val="Paragraph1"/>
          <w:rFonts w:ascii="Arial" w:hAnsi="Arial"/>
        </w:rPr>
        <w:t>Driver’s</w:t>
      </w:r>
      <w:r>
        <w:rPr>
          <w:rStyle w:val="Paragraph1"/>
          <w:rFonts w:ascii="Arial" w:hAnsi="Arial"/>
        </w:rPr>
        <w:t xml:space="preserve"> License</w:t>
      </w:r>
      <w:r w:rsidR="00B4373A">
        <w:rPr>
          <w:rStyle w:val="Paragraph1"/>
          <w:rFonts w:ascii="Arial" w:hAnsi="Arial"/>
        </w:rPr>
        <w:t xml:space="preserve"> required</w:t>
      </w:r>
      <w:r>
        <w:rPr>
          <w:rStyle w:val="Paragraph1"/>
          <w:rFonts w:ascii="Arial" w:hAnsi="Arial"/>
        </w:rPr>
        <w:t>.</w:t>
      </w:r>
    </w:p>
    <w:p w:rsidR="00707C63" w:rsidRDefault="00BB1E18">
      <w:pPr>
        <w:tabs>
          <w:tab w:val="left" w:pos="-1440"/>
        </w:tabs>
        <w:ind w:left="720" w:hanging="720"/>
        <w:rPr>
          <w:rStyle w:val="Paragraph1"/>
          <w:rFonts w:ascii="Arial" w:hAnsi="Arial"/>
        </w:rPr>
      </w:pPr>
      <w:r>
        <w:rPr>
          <w:rStyle w:val="Paragraph1"/>
          <w:rFonts w:ascii="Arial" w:hAnsi="Arial"/>
        </w:rPr>
        <w:t>5</w:t>
      </w:r>
      <w:r w:rsidR="00707C63">
        <w:rPr>
          <w:rStyle w:val="Paragraph1"/>
          <w:rFonts w:ascii="Arial" w:hAnsi="Arial"/>
        </w:rPr>
        <w:t>.</w:t>
      </w:r>
      <w:r w:rsidR="00707C63">
        <w:rPr>
          <w:rStyle w:val="Paragraph1"/>
          <w:rFonts w:ascii="Arial" w:hAnsi="Arial"/>
        </w:rPr>
        <w:tab/>
        <w:t xml:space="preserve">Ability to learn and implement the procedures and practices of the District Attorney's </w:t>
      </w:r>
      <w:r w:rsidR="00B4373A">
        <w:rPr>
          <w:rStyle w:val="Paragraph1"/>
          <w:rFonts w:ascii="Arial" w:hAnsi="Arial"/>
        </w:rPr>
        <w:t>O</w:t>
      </w:r>
      <w:r w:rsidR="00707C63">
        <w:rPr>
          <w:rStyle w:val="Paragraph1"/>
          <w:rFonts w:ascii="Arial" w:hAnsi="Arial"/>
        </w:rPr>
        <w:t>ffice.</w:t>
      </w:r>
    </w:p>
    <w:p w:rsidR="00707C63" w:rsidRDefault="00BB1E18">
      <w:pPr>
        <w:tabs>
          <w:tab w:val="left" w:pos="-1440"/>
        </w:tabs>
        <w:ind w:left="720" w:hanging="720"/>
        <w:rPr>
          <w:rStyle w:val="Paragraph1"/>
          <w:rFonts w:ascii="Arial" w:hAnsi="Arial"/>
        </w:rPr>
      </w:pPr>
      <w:r>
        <w:rPr>
          <w:rStyle w:val="Paragraph1"/>
          <w:rFonts w:ascii="Arial" w:hAnsi="Arial"/>
        </w:rPr>
        <w:t>6</w:t>
      </w:r>
      <w:r w:rsidR="00707C63">
        <w:rPr>
          <w:rStyle w:val="Paragraph1"/>
          <w:rFonts w:ascii="Arial" w:hAnsi="Arial"/>
        </w:rPr>
        <w:t>.</w:t>
      </w:r>
      <w:r w:rsidR="00707C63">
        <w:rPr>
          <w:rStyle w:val="Paragraph1"/>
          <w:rFonts w:ascii="Arial" w:hAnsi="Arial"/>
        </w:rPr>
        <w:tab/>
        <w:t>Ability to learn and effectively communicate the basic principles of the criminal justice system and in particular the Victims of Crime Act</w:t>
      </w:r>
      <w:r w:rsidR="00B4373A">
        <w:rPr>
          <w:rStyle w:val="Paragraph1"/>
          <w:rFonts w:ascii="Arial" w:hAnsi="Arial"/>
        </w:rPr>
        <w:t xml:space="preserve"> (VOCA)</w:t>
      </w:r>
      <w:r w:rsidR="00707C63">
        <w:rPr>
          <w:rStyle w:val="Paragraph1"/>
          <w:rFonts w:ascii="Arial" w:hAnsi="Arial"/>
        </w:rPr>
        <w:t>.</w:t>
      </w:r>
    </w:p>
    <w:p w:rsidR="00707C63" w:rsidRDefault="00BB1E18">
      <w:pPr>
        <w:tabs>
          <w:tab w:val="left" w:pos="-1440"/>
        </w:tabs>
        <w:ind w:left="720" w:hanging="720"/>
        <w:rPr>
          <w:rStyle w:val="Paragraph1"/>
          <w:rFonts w:ascii="Arial" w:hAnsi="Arial"/>
        </w:rPr>
      </w:pPr>
      <w:r>
        <w:rPr>
          <w:rStyle w:val="Paragraph1"/>
          <w:rFonts w:ascii="Arial" w:hAnsi="Arial"/>
        </w:rPr>
        <w:t>7</w:t>
      </w:r>
      <w:r w:rsidR="00707C63">
        <w:rPr>
          <w:rStyle w:val="Paragraph1"/>
          <w:rFonts w:ascii="Arial" w:hAnsi="Arial"/>
        </w:rPr>
        <w:t>.</w:t>
      </w:r>
      <w:r w:rsidR="00707C63">
        <w:rPr>
          <w:rStyle w:val="Paragraph1"/>
          <w:rFonts w:ascii="Arial" w:hAnsi="Arial"/>
        </w:rPr>
        <w:tab/>
      </w:r>
      <w:r w:rsidR="009A78DB">
        <w:rPr>
          <w:rStyle w:val="Paragraph1"/>
          <w:rFonts w:ascii="Arial" w:hAnsi="Arial"/>
        </w:rPr>
        <w:t>T</w:t>
      </w:r>
      <w:r w:rsidR="00707C63">
        <w:rPr>
          <w:rStyle w:val="Paragraph1"/>
          <w:rFonts w:ascii="Arial" w:hAnsi="Arial"/>
        </w:rPr>
        <w:t>horough knowledge of secretarial techniques and procedures and the ability to implement them.</w:t>
      </w:r>
    </w:p>
    <w:p w:rsidR="00707C63" w:rsidRDefault="00BB1E18">
      <w:pPr>
        <w:tabs>
          <w:tab w:val="left" w:pos="-1440"/>
        </w:tabs>
        <w:ind w:left="720" w:hanging="720"/>
        <w:rPr>
          <w:rStyle w:val="Paragraph1"/>
          <w:rFonts w:ascii="Arial" w:hAnsi="Arial"/>
        </w:rPr>
      </w:pPr>
      <w:r>
        <w:rPr>
          <w:rStyle w:val="Paragraph1"/>
          <w:rFonts w:ascii="Arial" w:hAnsi="Arial"/>
        </w:rPr>
        <w:t>8</w:t>
      </w:r>
      <w:r w:rsidR="00707C63">
        <w:rPr>
          <w:rStyle w:val="Paragraph1"/>
          <w:rFonts w:ascii="Arial" w:hAnsi="Arial"/>
        </w:rPr>
        <w:t>.</w:t>
      </w:r>
      <w:r w:rsidR="00707C63">
        <w:rPr>
          <w:rStyle w:val="Paragraph1"/>
          <w:rFonts w:ascii="Arial" w:hAnsi="Arial"/>
        </w:rPr>
        <w:tab/>
        <w:t>The ability to explain complex issues in situations which are sometimes adversarial.</w:t>
      </w:r>
    </w:p>
    <w:p w:rsidR="00707C63" w:rsidRDefault="00BB1E18">
      <w:pPr>
        <w:tabs>
          <w:tab w:val="left" w:pos="-1440"/>
        </w:tabs>
        <w:ind w:left="720" w:hanging="720"/>
        <w:rPr>
          <w:rStyle w:val="Paragraph1"/>
          <w:rFonts w:ascii="Arial" w:hAnsi="Arial"/>
        </w:rPr>
      </w:pPr>
      <w:r>
        <w:rPr>
          <w:rStyle w:val="Paragraph1"/>
          <w:rFonts w:ascii="Arial" w:hAnsi="Arial"/>
        </w:rPr>
        <w:t>9</w:t>
      </w:r>
      <w:r w:rsidR="00707C63">
        <w:rPr>
          <w:rStyle w:val="Paragraph1"/>
          <w:rFonts w:ascii="Arial" w:hAnsi="Arial"/>
        </w:rPr>
        <w:t>.</w:t>
      </w:r>
      <w:r w:rsidR="00707C63">
        <w:rPr>
          <w:rStyle w:val="Paragraph1"/>
          <w:rFonts w:ascii="Arial" w:hAnsi="Arial"/>
        </w:rPr>
        <w:tab/>
        <w:t>Ability to effectively use oral and written communication in the performance of duties and responsibilities.</w:t>
      </w:r>
    </w:p>
    <w:p w:rsidR="00707C63" w:rsidRDefault="00BB1E18">
      <w:pPr>
        <w:tabs>
          <w:tab w:val="left" w:pos="-1440"/>
        </w:tabs>
        <w:ind w:left="720" w:hanging="720"/>
        <w:rPr>
          <w:rStyle w:val="Paragraph1"/>
          <w:rFonts w:ascii="Arial" w:hAnsi="Arial"/>
        </w:rPr>
      </w:pPr>
      <w:r>
        <w:rPr>
          <w:rStyle w:val="Paragraph1"/>
          <w:rFonts w:ascii="Arial" w:hAnsi="Arial"/>
        </w:rPr>
        <w:t>10</w:t>
      </w:r>
      <w:r w:rsidR="00707C63">
        <w:rPr>
          <w:rStyle w:val="Paragraph1"/>
          <w:rFonts w:ascii="Arial" w:hAnsi="Arial"/>
        </w:rPr>
        <w:t>.</w:t>
      </w:r>
      <w:r w:rsidR="00707C63">
        <w:rPr>
          <w:rStyle w:val="Paragraph1"/>
          <w:rFonts w:ascii="Arial" w:hAnsi="Arial"/>
        </w:rPr>
        <w:tab/>
        <w:t xml:space="preserve">Ability to learn and implement </w:t>
      </w:r>
      <w:r w:rsidR="00B4373A">
        <w:rPr>
          <w:rStyle w:val="Paragraph1"/>
          <w:rFonts w:ascii="Arial" w:hAnsi="Arial"/>
        </w:rPr>
        <w:t>C</w:t>
      </w:r>
      <w:r w:rsidR="00707C63">
        <w:rPr>
          <w:rStyle w:val="Paragraph1"/>
          <w:rFonts w:ascii="Arial" w:hAnsi="Arial"/>
        </w:rPr>
        <w:t>ounty procedures, regulations</w:t>
      </w:r>
      <w:r w:rsidR="009A78DB">
        <w:rPr>
          <w:rStyle w:val="Paragraph1"/>
          <w:rFonts w:ascii="Arial" w:hAnsi="Arial"/>
        </w:rPr>
        <w:t>,</w:t>
      </w:r>
      <w:r w:rsidR="00707C63">
        <w:rPr>
          <w:rStyle w:val="Paragraph1"/>
          <w:rFonts w:ascii="Arial" w:hAnsi="Arial"/>
        </w:rPr>
        <w:t xml:space="preserve"> and requirements with respect to procurement, budget, safety, operations</w:t>
      </w:r>
      <w:r w:rsidR="009A78DB">
        <w:rPr>
          <w:rStyle w:val="Paragraph1"/>
          <w:rFonts w:ascii="Arial" w:hAnsi="Arial"/>
        </w:rPr>
        <w:t>,</w:t>
      </w:r>
      <w:r w:rsidR="00707C63">
        <w:rPr>
          <w:rStyle w:val="Paragraph1"/>
          <w:rFonts w:ascii="Arial" w:hAnsi="Arial"/>
        </w:rPr>
        <w:t xml:space="preserve"> and organization.</w:t>
      </w:r>
    </w:p>
    <w:p w:rsidR="00707C63" w:rsidRDefault="00707C63">
      <w:pPr>
        <w:rPr>
          <w:rStyle w:val="Paragraph1"/>
          <w:rFonts w:ascii="Arial" w:hAnsi="Arial"/>
        </w:rPr>
      </w:pPr>
    </w:p>
    <w:p w:rsidR="00707C63" w:rsidRDefault="00707C63">
      <w:pPr>
        <w:rPr>
          <w:rFonts w:ascii="Arial" w:hAnsi="Arial"/>
        </w:rPr>
      </w:pPr>
    </w:p>
    <w:p w:rsidR="00707C63" w:rsidRDefault="00707C63">
      <w:pPr>
        <w:rPr>
          <w:rFonts w:ascii="Arial" w:hAnsi="Arial"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Essential Job Functions</w:t>
      </w:r>
    </w:p>
    <w:p w:rsidR="00707C63" w:rsidRDefault="00707C63" w:rsidP="007951F1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Physical:</w:t>
      </w:r>
    </w:p>
    <w:p w:rsidR="00707C63" w:rsidRDefault="00707C63" w:rsidP="007951F1">
      <w:pPr>
        <w:ind w:firstLine="720"/>
        <w:rPr>
          <w:rFonts w:ascii="Arial" w:hAnsi="Arial"/>
        </w:rPr>
      </w:pPr>
      <w:r>
        <w:rPr>
          <w:rFonts w:ascii="Arial" w:hAnsi="Arial"/>
        </w:rPr>
        <w:t>A.  Ability to lift 40 pounds (box of paper).</w:t>
      </w:r>
    </w:p>
    <w:p w:rsidR="00707C63" w:rsidRDefault="00707C63" w:rsidP="007951F1">
      <w:pPr>
        <w:ind w:firstLine="720"/>
        <w:rPr>
          <w:rFonts w:ascii="Arial" w:hAnsi="Arial"/>
        </w:rPr>
      </w:pPr>
      <w:r>
        <w:rPr>
          <w:rFonts w:ascii="Arial" w:hAnsi="Arial"/>
        </w:rPr>
        <w:t>B.  Ability to sit for extended periods of time.</w:t>
      </w:r>
    </w:p>
    <w:p w:rsidR="00707C63" w:rsidRDefault="00707C63" w:rsidP="007951F1">
      <w:pPr>
        <w:ind w:firstLine="720"/>
        <w:rPr>
          <w:rFonts w:ascii="Arial" w:hAnsi="Arial"/>
        </w:rPr>
      </w:pPr>
      <w:r>
        <w:rPr>
          <w:rFonts w:ascii="Arial" w:hAnsi="Arial"/>
        </w:rPr>
        <w:t>C. Ability to operate a motor vehicle.</w:t>
      </w:r>
    </w:p>
    <w:p w:rsidR="00707C63" w:rsidRDefault="00707C63" w:rsidP="007951F1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D.  Ability to operate </w:t>
      </w:r>
      <w:r w:rsidR="00BE318D">
        <w:rPr>
          <w:rFonts w:ascii="Arial" w:hAnsi="Arial"/>
        </w:rPr>
        <w:t xml:space="preserve">office equipment including a </w:t>
      </w:r>
      <w:r>
        <w:rPr>
          <w:rFonts w:ascii="Arial" w:hAnsi="Arial"/>
        </w:rPr>
        <w:t>computer.</w:t>
      </w:r>
    </w:p>
    <w:p w:rsidR="00707C63" w:rsidRDefault="00707C63">
      <w:pPr>
        <w:ind w:firstLine="720"/>
        <w:rPr>
          <w:rFonts w:ascii="Arial" w:hAnsi="Arial"/>
        </w:rPr>
        <w:sectPr w:rsidR="00707C63">
          <w:footerReference w:type="default" r:id="rId7"/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707C63" w:rsidRDefault="00707C63" w:rsidP="00EC29E8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Mental:</w:t>
      </w:r>
    </w:p>
    <w:p w:rsidR="00707C63" w:rsidRDefault="00707C63" w:rsidP="00EC29E8">
      <w:pPr>
        <w:ind w:firstLine="720"/>
        <w:rPr>
          <w:rFonts w:ascii="Arial" w:hAnsi="Arial"/>
        </w:rPr>
      </w:pPr>
      <w:r>
        <w:rPr>
          <w:rFonts w:ascii="Arial" w:hAnsi="Arial"/>
        </w:rPr>
        <w:t>A.  Ability to read, write and comprehend English.</w:t>
      </w:r>
    </w:p>
    <w:p w:rsidR="00707C63" w:rsidRDefault="00707C63" w:rsidP="00EC29E8">
      <w:pPr>
        <w:ind w:firstLine="720"/>
        <w:rPr>
          <w:rFonts w:ascii="Arial" w:hAnsi="Arial"/>
        </w:rPr>
      </w:pPr>
      <w:r>
        <w:rPr>
          <w:rFonts w:ascii="Arial" w:hAnsi="Arial"/>
        </w:rPr>
        <w:t>B.  Ability to perform basic math functions.</w:t>
      </w:r>
    </w:p>
    <w:p w:rsidR="00707C63" w:rsidRDefault="00707C63" w:rsidP="00EC29E8">
      <w:pPr>
        <w:ind w:firstLine="720"/>
        <w:rPr>
          <w:rFonts w:ascii="Arial" w:hAnsi="Arial"/>
        </w:rPr>
      </w:pPr>
      <w:r>
        <w:rPr>
          <w:rFonts w:ascii="Arial" w:hAnsi="Arial"/>
        </w:rPr>
        <w:t>C.  Must be patient, sympathetic and understanding.</w:t>
      </w:r>
    </w:p>
    <w:p w:rsidR="00707C63" w:rsidRDefault="00707C63" w:rsidP="00E92E2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D.  Must be able to deal with </w:t>
      </w:r>
      <w:r w:rsidR="008934D0">
        <w:rPr>
          <w:rFonts w:ascii="Arial" w:hAnsi="Arial"/>
        </w:rPr>
        <w:t xml:space="preserve">disturbing or </w:t>
      </w:r>
      <w:r w:rsidR="00E92E24">
        <w:rPr>
          <w:rFonts w:ascii="Arial" w:hAnsi="Arial"/>
        </w:rPr>
        <w:t>graphic</w:t>
      </w:r>
      <w:r>
        <w:rPr>
          <w:rFonts w:ascii="Arial" w:hAnsi="Arial"/>
        </w:rPr>
        <w:t xml:space="preserve"> details of crimes.</w:t>
      </w:r>
    </w:p>
    <w:p w:rsidR="00707C63" w:rsidRDefault="00707C63" w:rsidP="00EC29E8">
      <w:pPr>
        <w:ind w:firstLine="720"/>
        <w:rPr>
          <w:rFonts w:ascii="Arial" w:hAnsi="Arial"/>
        </w:rPr>
      </w:pPr>
      <w:r>
        <w:rPr>
          <w:rFonts w:ascii="Arial" w:hAnsi="Arial"/>
        </w:rPr>
        <w:t>E.  Must be able to deal with people in crisis.</w:t>
      </w:r>
    </w:p>
    <w:p w:rsidR="00707C63" w:rsidRDefault="00707C63" w:rsidP="00BE318D">
      <w:pPr>
        <w:ind w:left="720"/>
        <w:rPr>
          <w:rFonts w:ascii="Arial" w:hAnsi="Arial"/>
        </w:rPr>
      </w:pPr>
      <w:r>
        <w:rPr>
          <w:rFonts w:ascii="Arial" w:hAnsi="Arial"/>
        </w:rPr>
        <w:t>F.  Must be able to comprehend and understand complex issues and explain them in an easy to understand manner.</w:t>
      </w:r>
    </w:p>
    <w:p w:rsidR="004339BD" w:rsidRDefault="004339BD" w:rsidP="00BE318D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G.  Able to handle stressful situations, involving </w:t>
      </w:r>
      <w:r w:rsidR="009A78DB">
        <w:rPr>
          <w:rFonts w:ascii="Arial" w:hAnsi="Arial"/>
        </w:rPr>
        <w:t xml:space="preserve">a </w:t>
      </w:r>
      <w:r>
        <w:rPr>
          <w:rFonts w:ascii="Arial" w:hAnsi="Arial"/>
        </w:rPr>
        <w:t xml:space="preserve">review of crime scene photos, interviews, and on-site crime scene reviews.  </w:t>
      </w:r>
    </w:p>
    <w:p w:rsidR="00707C63" w:rsidRDefault="00707C63" w:rsidP="007951F1">
      <w:pPr>
        <w:ind w:firstLine="720"/>
        <w:rPr>
          <w:rFonts w:ascii="Arial" w:hAnsi="Arial"/>
        </w:rPr>
      </w:pPr>
    </w:p>
    <w:p w:rsidR="00707C63" w:rsidRDefault="00707C63">
      <w:pPr>
        <w:rPr>
          <w:rFonts w:ascii="Arial" w:hAnsi="Arial"/>
          <w:b/>
        </w:rPr>
      </w:pPr>
      <w:r>
        <w:rPr>
          <w:rFonts w:ascii="Arial" w:hAnsi="Arial"/>
          <w:b/>
        </w:rPr>
        <w:t>Job Duty Outline:</w:t>
      </w:r>
    </w:p>
    <w:p w:rsidR="00707C63" w:rsidRDefault="00707C63">
      <w:pPr>
        <w:rPr>
          <w:rFonts w:ascii="Arial" w:hAnsi="Arial"/>
        </w:rPr>
      </w:pPr>
    </w:p>
    <w:p w:rsidR="00707C63" w:rsidRDefault="00707C63">
      <w:pPr>
        <w:tabs>
          <w:tab w:val="left" w:pos="-1440"/>
        </w:tabs>
        <w:ind w:left="720" w:hanging="720"/>
        <w:rPr>
          <w:rStyle w:val="Outline1"/>
          <w:rFonts w:ascii="Arial" w:hAnsi="Arial"/>
        </w:rPr>
      </w:pPr>
      <w:r>
        <w:rPr>
          <w:rStyle w:val="Outline1"/>
          <w:rFonts w:ascii="Arial" w:hAnsi="Arial"/>
        </w:rPr>
        <w:fldChar w:fldCharType="begin"/>
      </w:r>
      <w:r>
        <w:rPr>
          <w:rStyle w:val="Outline1"/>
          <w:rFonts w:ascii="Arial" w:hAnsi="Arial"/>
        </w:rPr>
        <w:instrText>SEQ Outline_0 \* ROMAN \r 1</w:instrText>
      </w:r>
      <w:r>
        <w:rPr>
          <w:rStyle w:val="Outline1"/>
          <w:rFonts w:ascii="Arial" w:hAnsi="Arial"/>
        </w:rPr>
        <w:fldChar w:fldCharType="separate"/>
      </w:r>
      <w:r>
        <w:rPr>
          <w:rStyle w:val="Outline1"/>
          <w:rFonts w:ascii="Arial" w:hAnsi="Arial"/>
          <w:noProof/>
        </w:rPr>
        <w:t>I</w:t>
      </w:r>
      <w:r>
        <w:rPr>
          <w:rStyle w:val="Outline1"/>
          <w:rFonts w:ascii="Arial" w:hAnsi="Arial"/>
        </w:rPr>
        <w:fldChar w:fldCharType="end"/>
      </w:r>
      <w:r>
        <w:rPr>
          <w:rStyle w:val="Outline1"/>
          <w:rFonts w:ascii="Arial" w:hAnsi="Arial"/>
        </w:rPr>
        <w:t>.</w:t>
      </w:r>
      <w:r>
        <w:rPr>
          <w:rStyle w:val="Outline1"/>
          <w:rFonts w:ascii="Arial" w:hAnsi="Arial"/>
        </w:rPr>
        <w:tab/>
        <w:t>Prepares victims and witnesses regarding the grand jury and trial process.</w:t>
      </w:r>
    </w:p>
    <w:p w:rsidR="00707C63" w:rsidRDefault="00707C63">
      <w:pPr>
        <w:tabs>
          <w:tab w:val="left" w:pos="-1440"/>
        </w:tabs>
        <w:ind w:left="1440" w:hanging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fldChar w:fldCharType="begin"/>
      </w:r>
      <w:r>
        <w:rPr>
          <w:rStyle w:val="Outline2"/>
          <w:rFonts w:ascii="Arial" w:hAnsi="Arial"/>
        </w:rPr>
        <w:instrText>SEQ Outline_1 \* ALPHABETIC \r 1</w:instrText>
      </w:r>
      <w:r>
        <w:rPr>
          <w:rStyle w:val="Outline2"/>
          <w:rFonts w:ascii="Arial" w:hAnsi="Arial"/>
        </w:rPr>
        <w:fldChar w:fldCharType="separate"/>
      </w:r>
      <w:r>
        <w:rPr>
          <w:rStyle w:val="Outline2"/>
          <w:rFonts w:ascii="Arial" w:hAnsi="Arial"/>
          <w:noProof/>
        </w:rPr>
        <w:t>A</w:t>
      </w:r>
      <w:r>
        <w:rPr>
          <w:rStyle w:val="Outline2"/>
          <w:rFonts w:ascii="Arial" w:hAnsi="Arial"/>
        </w:rPr>
        <w:fldChar w:fldCharType="end"/>
      </w:r>
      <w:r>
        <w:rPr>
          <w:rStyle w:val="Outline2"/>
          <w:rFonts w:ascii="Arial" w:hAnsi="Arial"/>
        </w:rPr>
        <w:t>.</w:t>
      </w:r>
      <w:r>
        <w:rPr>
          <w:rStyle w:val="Outline2"/>
          <w:rFonts w:ascii="Arial" w:hAnsi="Arial"/>
        </w:rPr>
        <w:tab/>
        <w:t>Meet with witness</w:t>
      </w:r>
      <w:r w:rsidR="00B4373A">
        <w:rPr>
          <w:rStyle w:val="Outline2"/>
          <w:rFonts w:ascii="Arial" w:hAnsi="Arial"/>
        </w:rPr>
        <w:t>es</w:t>
      </w:r>
      <w:r>
        <w:rPr>
          <w:rStyle w:val="Outline2"/>
          <w:rFonts w:ascii="Arial" w:hAnsi="Arial"/>
        </w:rPr>
        <w:t xml:space="preserve"> prior to court to familiarize them with the Courtroom and prepare them for what to expect from the court proceeding.</w:t>
      </w:r>
    </w:p>
    <w:p w:rsidR="00707C63" w:rsidRDefault="00707C63">
      <w:pPr>
        <w:tabs>
          <w:tab w:val="left" w:pos="-1440"/>
        </w:tabs>
        <w:ind w:left="1440" w:hanging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fldChar w:fldCharType="begin"/>
      </w:r>
      <w:r>
        <w:rPr>
          <w:rStyle w:val="Outline2"/>
          <w:rFonts w:ascii="Arial" w:hAnsi="Arial"/>
        </w:rPr>
        <w:instrText>SEQ Outline_1 \* ALPHABETIC \n</w:instrText>
      </w:r>
      <w:r>
        <w:rPr>
          <w:rStyle w:val="Outline2"/>
          <w:rFonts w:ascii="Arial" w:hAnsi="Arial"/>
        </w:rPr>
        <w:fldChar w:fldCharType="separate"/>
      </w:r>
      <w:r>
        <w:rPr>
          <w:rStyle w:val="Outline2"/>
          <w:rFonts w:ascii="Arial" w:hAnsi="Arial"/>
          <w:noProof/>
        </w:rPr>
        <w:t>B</w:t>
      </w:r>
      <w:r>
        <w:rPr>
          <w:rStyle w:val="Outline2"/>
          <w:rFonts w:ascii="Arial" w:hAnsi="Arial"/>
        </w:rPr>
        <w:fldChar w:fldCharType="end"/>
      </w:r>
      <w:r>
        <w:rPr>
          <w:rStyle w:val="Outline2"/>
          <w:rFonts w:ascii="Arial" w:hAnsi="Arial"/>
        </w:rPr>
        <w:t>.</w:t>
      </w:r>
      <w:r>
        <w:rPr>
          <w:rStyle w:val="Outline2"/>
          <w:rFonts w:ascii="Arial" w:hAnsi="Arial"/>
        </w:rPr>
        <w:tab/>
        <w:t>Work with the DA and victim to prepare the victim for giving testimony.</w:t>
      </w:r>
    </w:p>
    <w:p w:rsidR="00707C63" w:rsidRDefault="00707C63">
      <w:pPr>
        <w:tabs>
          <w:tab w:val="left" w:pos="-1440"/>
        </w:tabs>
        <w:ind w:left="1440" w:hanging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fldChar w:fldCharType="begin"/>
      </w:r>
      <w:r>
        <w:rPr>
          <w:rStyle w:val="Outline2"/>
          <w:rFonts w:ascii="Arial" w:hAnsi="Arial"/>
        </w:rPr>
        <w:instrText>SEQ Outline_1 \* ALPHABETIC \n</w:instrText>
      </w:r>
      <w:r>
        <w:rPr>
          <w:rStyle w:val="Outline2"/>
          <w:rFonts w:ascii="Arial" w:hAnsi="Arial"/>
        </w:rPr>
        <w:fldChar w:fldCharType="separate"/>
      </w:r>
      <w:r>
        <w:rPr>
          <w:rStyle w:val="Outline2"/>
          <w:rFonts w:ascii="Arial" w:hAnsi="Arial"/>
          <w:noProof/>
        </w:rPr>
        <w:t>C</w:t>
      </w:r>
      <w:r>
        <w:rPr>
          <w:rStyle w:val="Outline2"/>
          <w:rFonts w:ascii="Arial" w:hAnsi="Arial"/>
        </w:rPr>
        <w:fldChar w:fldCharType="end"/>
      </w:r>
      <w:r>
        <w:rPr>
          <w:rStyle w:val="Outline2"/>
          <w:rFonts w:ascii="Arial" w:hAnsi="Arial"/>
        </w:rPr>
        <w:t>.</w:t>
      </w:r>
      <w:r>
        <w:rPr>
          <w:rStyle w:val="Outline2"/>
          <w:rFonts w:ascii="Arial" w:hAnsi="Arial"/>
        </w:rPr>
        <w:tab/>
        <w:t>Involve the victim in the decision-making process.</w:t>
      </w:r>
    </w:p>
    <w:p w:rsidR="00707C63" w:rsidRDefault="00707C63">
      <w:pPr>
        <w:rPr>
          <w:rStyle w:val="Outline2"/>
          <w:rFonts w:ascii="Arial" w:hAnsi="Arial"/>
        </w:rPr>
      </w:pPr>
    </w:p>
    <w:p w:rsidR="00707C63" w:rsidRDefault="00707C63">
      <w:pPr>
        <w:tabs>
          <w:tab w:val="left" w:pos="-1440"/>
        </w:tabs>
        <w:ind w:left="720" w:hanging="720"/>
        <w:rPr>
          <w:rStyle w:val="Outline1"/>
          <w:rFonts w:ascii="Arial" w:hAnsi="Arial"/>
        </w:rPr>
      </w:pPr>
      <w:r>
        <w:rPr>
          <w:rStyle w:val="Outline1"/>
          <w:rFonts w:ascii="Arial" w:hAnsi="Arial"/>
        </w:rPr>
        <w:t>II.</w:t>
      </w:r>
      <w:r>
        <w:rPr>
          <w:rStyle w:val="Outline1"/>
          <w:rFonts w:ascii="Arial" w:hAnsi="Arial"/>
        </w:rPr>
        <w:tab/>
        <w:t>Gather and process information to establish restitution.</w:t>
      </w:r>
    </w:p>
    <w:p w:rsidR="00707C63" w:rsidRDefault="00707C63">
      <w:pPr>
        <w:tabs>
          <w:tab w:val="left" w:pos="-1440"/>
        </w:tabs>
        <w:ind w:left="1440" w:hanging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fldChar w:fldCharType="begin"/>
      </w:r>
      <w:r>
        <w:rPr>
          <w:rStyle w:val="Outline2"/>
          <w:rFonts w:ascii="Arial" w:hAnsi="Arial"/>
        </w:rPr>
        <w:instrText>SEQ Outline_1 \* ALPHABETIC \r 1</w:instrText>
      </w:r>
      <w:r>
        <w:rPr>
          <w:rStyle w:val="Outline2"/>
          <w:rFonts w:ascii="Arial" w:hAnsi="Arial"/>
        </w:rPr>
        <w:fldChar w:fldCharType="separate"/>
      </w:r>
      <w:r>
        <w:rPr>
          <w:rStyle w:val="Outline2"/>
          <w:rFonts w:ascii="Arial" w:hAnsi="Arial"/>
          <w:noProof/>
        </w:rPr>
        <w:t>A</w:t>
      </w:r>
      <w:r>
        <w:rPr>
          <w:rStyle w:val="Outline2"/>
          <w:rFonts w:ascii="Arial" w:hAnsi="Arial"/>
        </w:rPr>
        <w:fldChar w:fldCharType="end"/>
      </w:r>
      <w:r>
        <w:rPr>
          <w:rStyle w:val="Outline2"/>
          <w:rFonts w:ascii="Arial" w:hAnsi="Arial"/>
        </w:rPr>
        <w:t>.</w:t>
      </w:r>
      <w:r>
        <w:rPr>
          <w:rStyle w:val="Outline2"/>
          <w:rFonts w:ascii="Arial" w:hAnsi="Arial"/>
        </w:rPr>
        <w:tab/>
        <w:t xml:space="preserve">Send a packet out to each victim which includes an impact statement, restitution itemization form and forms for the State Crime Victims Compensation Account. </w:t>
      </w:r>
    </w:p>
    <w:p w:rsidR="00707C63" w:rsidRDefault="00707C63">
      <w:pPr>
        <w:tabs>
          <w:tab w:val="left" w:pos="-1440"/>
        </w:tabs>
        <w:ind w:left="1440" w:hanging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fldChar w:fldCharType="begin"/>
      </w:r>
      <w:r>
        <w:rPr>
          <w:rStyle w:val="Outline2"/>
          <w:rFonts w:ascii="Arial" w:hAnsi="Arial"/>
        </w:rPr>
        <w:instrText>SEQ Outline_1 \* ALPHABETIC \n</w:instrText>
      </w:r>
      <w:r>
        <w:rPr>
          <w:rStyle w:val="Outline2"/>
          <w:rFonts w:ascii="Arial" w:hAnsi="Arial"/>
        </w:rPr>
        <w:fldChar w:fldCharType="separate"/>
      </w:r>
      <w:r>
        <w:rPr>
          <w:rStyle w:val="Outline2"/>
          <w:rFonts w:ascii="Arial" w:hAnsi="Arial"/>
          <w:noProof/>
        </w:rPr>
        <w:t>B</w:t>
      </w:r>
      <w:r>
        <w:rPr>
          <w:rStyle w:val="Outline2"/>
          <w:rFonts w:ascii="Arial" w:hAnsi="Arial"/>
        </w:rPr>
        <w:fldChar w:fldCharType="end"/>
      </w:r>
      <w:r>
        <w:rPr>
          <w:rStyle w:val="Outline2"/>
          <w:rFonts w:ascii="Arial" w:hAnsi="Arial"/>
        </w:rPr>
        <w:t>.</w:t>
      </w:r>
      <w:r>
        <w:rPr>
          <w:rStyle w:val="Outline2"/>
          <w:rFonts w:ascii="Arial" w:hAnsi="Arial"/>
        </w:rPr>
        <w:tab/>
        <w:t>Send letters, make phone calls</w:t>
      </w:r>
      <w:r w:rsidR="00E92E24">
        <w:rPr>
          <w:rStyle w:val="Outline2"/>
          <w:rFonts w:ascii="Arial" w:hAnsi="Arial"/>
        </w:rPr>
        <w:t>,</w:t>
      </w:r>
      <w:r>
        <w:rPr>
          <w:rStyle w:val="Outline2"/>
          <w:rFonts w:ascii="Arial" w:hAnsi="Arial"/>
        </w:rPr>
        <w:t xml:space="preserve"> or </w:t>
      </w:r>
      <w:r w:rsidR="00E92E24">
        <w:rPr>
          <w:rStyle w:val="Outline2"/>
          <w:rFonts w:ascii="Arial" w:hAnsi="Arial"/>
        </w:rPr>
        <w:t xml:space="preserve">make </w:t>
      </w:r>
      <w:r>
        <w:rPr>
          <w:rStyle w:val="Outline2"/>
          <w:rFonts w:ascii="Arial" w:hAnsi="Arial"/>
        </w:rPr>
        <w:t xml:space="preserve">personal contact </w:t>
      </w:r>
      <w:r w:rsidR="00E92E24">
        <w:rPr>
          <w:rStyle w:val="Outline2"/>
          <w:rFonts w:ascii="Arial" w:hAnsi="Arial"/>
        </w:rPr>
        <w:t>with</w:t>
      </w:r>
      <w:r>
        <w:rPr>
          <w:rStyle w:val="Outline2"/>
          <w:rFonts w:ascii="Arial" w:hAnsi="Arial"/>
        </w:rPr>
        <w:t xml:space="preserve"> businesses to verify costs of any restitution owed to victims of crimes.</w:t>
      </w:r>
    </w:p>
    <w:p w:rsidR="00707C63" w:rsidRDefault="00707C63">
      <w:pPr>
        <w:tabs>
          <w:tab w:val="left" w:pos="-1440"/>
        </w:tabs>
        <w:ind w:left="1440" w:hanging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fldChar w:fldCharType="begin"/>
      </w:r>
      <w:r>
        <w:rPr>
          <w:rStyle w:val="Outline2"/>
          <w:rFonts w:ascii="Arial" w:hAnsi="Arial"/>
        </w:rPr>
        <w:instrText>SEQ Outline_1 \* ALPHABETIC \n</w:instrText>
      </w:r>
      <w:r>
        <w:rPr>
          <w:rStyle w:val="Outline2"/>
          <w:rFonts w:ascii="Arial" w:hAnsi="Arial"/>
        </w:rPr>
        <w:fldChar w:fldCharType="separate"/>
      </w:r>
      <w:r>
        <w:rPr>
          <w:rStyle w:val="Outline2"/>
          <w:rFonts w:ascii="Arial" w:hAnsi="Arial"/>
          <w:noProof/>
        </w:rPr>
        <w:t>C</w:t>
      </w:r>
      <w:r>
        <w:rPr>
          <w:rStyle w:val="Outline2"/>
          <w:rFonts w:ascii="Arial" w:hAnsi="Arial"/>
        </w:rPr>
        <w:fldChar w:fldCharType="end"/>
      </w:r>
      <w:r>
        <w:rPr>
          <w:rStyle w:val="Outline2"/>
          <w:rFonts w:ascii="Arial" w:hAnsi="Arial"/>
        </w:rPr>
        <w:t>.</w:t>
      </w:r>
      <w:r>
        <w:rPr>
          <w:rStyle w:val="Outline2"/>
          <w:rFonts w:ascii="Arial" w:hAnsi="Arial"/>
        </w:rPr>
        <w:tab/>
      </w:r>
      <w:r w:rsidR="00E92E24">
        <w:rPr>
          <w:rStyle w:val="Outline2"/>
          <w:rFonts w:ascii="Arial" w:hAnsi="Arial"/>
        </w:rPr>
        <w:t>Assist</w:t>
      </w:r>
      <w:r>
        <w:rPr>
          <w:rStyle w:val="Outline2"/>
          <w:rFonts w:ascii="Arial" w:hAnsi="Arial"/>
        </w:rPr>
        <w:t xml:space="preserve"> victims in completing forms, calculating restitution and processing insurance claims.</w:t>
      </w:r>
    </w:p>
    <w:p w:rsidR="00707C63" w:rsidRPr="00BB7E08" w:rsidRDefault="00707C63">
      <w:pPr>
        <w:tabs>
          <w:tab w:val="left" w:pos="-1440"/>
        </w:tabs>
        <w:ind w:left="1440" w:hanging="720"/>
        <w:rPr>
          <w:rStyle w:val="Outline2"/>
          <w:rFonts w:ascii="Arial" w:hAnsi="Arial" w:cs="Arial"/>
        </w:rPr>
      </w:pPr>
      <w:r>
        <w:rPr>
          <w:rStyle w:val="Outline2"/>
          <w:rFonts w:ascii="Arial" w:hAnsi="Arial"/>
        </w:rPr>
        <w:fldChar w:fldCharType="begin"/>
      </w:r>
      <w:r>
        <w:rPr>
          <w:rStyle w:val="Outline2"/>
          <w:rFonts w:ascii="Arial" w:hAnsi="Arial"/>
        </w:rPr>
        <w:instrText>SEQ Outline_1 \* ALPHABETIC \n</w:instrText>
      </w:r>
      <w:r>
        <w:rPr>
          <w:rStyle w:val="Outline2"/>
          <w:rFonts w:ascii="Arial" w:hAnsi="Arial"/>
        </w:rPr>
        <w:fldChar w:fldCharType="separate"/>
      </w:r>
      <w:r>
        <w:rPr>
          <w:rStyle w:val="Outline2"/>
          <w:rFonts w:ascii="Arial" w:hAnsi="Arial"/>
          <w:noProof/>
        </w:rPr>
        <w:t>D</w:t>
      </w:r>
      <w:r>
        <w:rPr>
          <w:rStyle w:val="Outline2"/>
          <w:rFonts w:ascii="Arial" w:hAnsi="Arial"/>
        </w:rPr>
        <w:fldChar w:fldCharType="end"/>
      </w:r>
      <w:r>
        <w:rPr>
          <w:rStyle w:val="Outline2"/>
          <w:rFonts w:ascii="Arial" w:hAnsi="Arial"/>
        </w:rPr>
        <w:t>.</w:t>
      </w:r>
      <w:r>
        <w:rPr>
          <w:rStyle w:val="Outline2"/>
          <w:rFonts w:ascii="Arial" w:hAnsi="Arial"/>
        </w:rPr>
        <w:tab/>
        <w:t xml:space="preserve">Assists victims in presenting claims to the State Criminal Injuries Compensation Account, assuring </w:t>
      </w:r>
      <w:r w:rsidRPr="00BB7E08">
        <w:rPr>
          <w:rStyle w:val="Outline2"/>
          <w:rFonts w:ascii="Arial" w:hAnsi="Arial" w:cs="Arial"/>
        </w:rPr>
        <w:t xml:space="preserve">that they </w:t>
      </w:r>
      <w:r w:rsidR="00BB7E08">
        <w:rPr>
          <w:rStyle w:val="Outline2"/>
          <w:rFonts w:ascii="Arial" w:hAnsi="Arial" w:cs="Arial"/>
        </w:rPr>
        <w:t xml:space="preserve">have </w:t>
      </w:r>
      <w:r w:rsidRPr="00BB7E08">
        <w:rPr>
          <w:rStyle w:val="Outline2"/>
          <w:rFonts w:ascii="Arial" w:hAnsi="Arial" w:cs="Arial"/>
        </w:rPr>
        <w:t>met the criteria for compensation eligibility.</w:t>
      </w:r>
    </w:p>
    <w:p w:rsidR="00707C63" w:rsidRDefault="00707C63">
      <w:pPr>
        <w:rPr>
          <w:rStyle w:val="Outline2"/>
          <w:rFonts w:ascii="Arial" w:hAnsi="Arial"/>
        </w:rPr>
      </w:pPr>
    </w:p>
    <w:p w:rsidR="00707C63" w:rsidRDefault="00707C63">
      <w:pPr>
        <w:tabs>
          <w:tab w:val="left" w:pos="-1440"/>
        </w:tabs>
        <w:ind w:left="720" w:hanging="720"/>
        <w:rPr>
          <w:rStyle w:val="Outline1"/>
          <w:rFonts w:ascii="Arial" w:hAnsi="Arial"/>
        </w:rPr>
      </w:pPr>
      <w:r>
        <w:rPr>
          <w:rStyle w:val="Outline1"/>
          <w:rFonts w:ascii="Arial" w:hAnsi="Arial"/>
        </w:rPr>
        <w:t>III.</w:t>
      </w:r>
      <w:r>
        <w:rPr>
          <w:rStyle w:val="Outline1"/>
          <w:rFonts w:ascii="Arial" w:hAnsi="Arial"/>
        </w:rPr>
        <w:tab/>
        <w:t>Aid victims and witnesses during grand jury, trials</w:t>
      </w:r>
      <w:r w:rsidR="009A78DB">
        <w:rPr>
          <w:rStyle w:val="Outline1"/>
          <w:rFonts w:ascii="Arial" w:hAnsi="Arial"/>
        </w:rPr>
        <w:t>,</w:t>
      </w:r>
      <w:r>
        <w:rPr>
          <w:rStyle w:val="Outline1"/>
          <w:rFonts w:ascii="Arial" w:hAnsi="Arial"/>
        </w:rPr>
        <w:t xml:space="preserve"> and sentencing.</w:t>
      </w:r>
    </w:p>
    <w:p w:rsidR="00707C63" w:rsidRDefault="00707C63">
      <w:pPr>
        <w:tabs>
          <w:tab w:val="left" w:pos="-1440"/>
        </w:tabs>
        <w:ind w:left="1440" w:hanging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fldChar w:fldCharType="begin"/>
      </w:r>
      <w:r>
        <w:rPr>
          <w:rStyle w:val="Outline2"/>
          <w:rFonts w:ascii="Arial" w:hAnsi="Arial"/>
        </w:rPr>
        <w:instrText>SEQ Outline_1 \* ALPHABETIC \r 1</w:instrText>
      </w:r>
      <w:r>
        <w:rPr>
          <w:rStyle w:val="Outline2"/>
          <w:rFonts w:ascii="Arial" w:hAnsi="Arial"/>
        </w:rPr>
        <w:fldChar w:fldCharType="separate"/>
      </w:r>
      <w:r>
        <w:rPr>
          <w:rStyle w:val="Outline2"/>
          <w:rFonts w:ascii="Arial" w:hAnsi="Arial"/>
          <w:noProof/>
        </w:rPr>
        <w:t>A</w:t>
      </w:r>
      <w:r>
        <w:rPr>
          <w:rStyle w:val="Outline2"/>
          <w:rFonts w:ascii="Arial" w:hAnsi="Arial"/>
        </w:rPr>
        <w:fldChar w:fldCharType="end"/>
      </w:r>
      <w:r>
        <w:rPr>
          <w:rStyle w:val="Outline2"/>
          <w:rFonts w:ascii="Arial" w:hAnsi="Arial"/>
        </w:rPr>
        <w:t>.</w:t>
      </w:r>
      <w:r>
        <w:rPr>
          <w:rStyle w:val="Outline2"/>
          <w:rFonts w:ascii="Arial" w:hAnsi="Arial"/>
        </w:rPr>
        <w:tab/>
        <w:t>Assists victims with personal logistical problems related to court appearances by helping with transportation, lodging</w:t>
      </w:r>
      <w:r w:rsidR="009A78DB">
        <w:rPr>
          <w:rStyle w:val="Outline2"/>
          <w:rFonts w:ascii="Arial" w:hAnsi="Arial"/>
        </w:rPr>
        <w:t>,</w:t>
      </w:r>
      <w:r>
        <w:rPr>
          <w:rStyle w:val="Outline2"/>
          <w:rFonts w:ascii="Arial" w:hAnsi="Arial"/>
        </w:rPr>
        <w:t xml:space="preserve"> and related issues.</w:t>
      </w:r>
    </w:p>
    <w:p w:rsidR="00707C63" w:rsidRDefault="00707C63">
      <w:pPr>
        <w:tabs>
          <w:tab w:val="left" w:pos="-1440"/>
        </w:tabs>
        <w:ind w:left="1440" w:hanging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fldChar w:fldCharType="begin"/>
      </w:r>
      <w:r>
        <w:rPr>
          <w:rStyle w:val="Outline2"/>
          <w:rFonts w:ascii="Arial" w:hAnsi="Arial"/>
        </w:rPr>
        <w:instrText>SEQ Outline_1 \* ALPHABETIC \n</w:instrText>
      </w:r>
      <w:r>
        <w:rPr>
          <w:rStyle w:val="Outline2"/>
          <w:rFonts w:ascii="Arial" w:hAnsi="Arial"/>
        </w:rPr>
        <w:fldChar w:fldCharType="separate"/>
      </w:r>
      <w:r>
        <w:rPr>
          <w:rStyle w:val="Outline2"/>
          <w:rFonts w:ascii="Arial" w:hAnsi="Arial"/>
          <w:noProof/>
        </w:rPr>
        <w:t>B</w:t>
      </w:r>
      <w:r>
        <w:rPr>
          <w:rStyle w:val="Outline2"/>
          <w:rFonts w:ascii="Arial" w:hAnsi="Arial"/>
        </w:rPr>
        <w:fldChar w:fldCharType="end"/>
      </w:r>
      <w:r>
        <w:rPr>
          <w:rStyle w:val="Outline2"/>
          <w:rFonts w:ascii="Arial" w:hAnsi="Arial"/>
        </w:rPr>
        <w:t>.</w:t>
      </w:r>
      <w:r>
        <w:rPr>
          <w:rStyle w:val="Outline2"/>
          <w:rFonts w:ascii="Arial" w:hAnsi="Arial"/>
        </w:rPr>
        <w:tab/>
        <w:t>Encourage and facilitate testimony through preparation and moral support.</w:t>
      </w:r>
    </w:p>
    <w:p w:rsidR="00707C63" w:rsidRDefault="00707C63">
      <w:pPr>
        <w:tabs>
          <w:tab w:val="left" w:pos="-1440"/>
        </w:tabs>
        <w:ind w:left="1440" w:hanging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fldChar w:fldCharType="begin"/>
      </w:r>
      <w:r>
        <w:rPr>
          <w:rStyle w:val="Outline2"/>
          <w:rFonts w:ascii="Arial" w:hAnsi="Arial"/>
        </w:rPr>
        <w:instrText>SEQ Outline_1 \* ALPHABETIC \n</w:instrText>
      </w:r>
      <w:r>
        <w:rPr>
          <w:rStyle w:val="Outline2"/>
          <w:rFonts w:ascii="Arial" w:hAnsi="Arial"/>
        </w:rPr>
        <w:fldChar w:fldCharType="separate"/>
      </w:r>
      <w:r>
        <w:rPr>
          <w:rStyle w:val="Outline2"/>
          <w:rFonts w:ascii="Arial" w:hAnsi="Arial"/>
          <w:noProof/>
        </w:rPr>
        <w:t>C</w:t>
      </w:r>
      <w:r>
        <w:rPr>
          <w:rStyle w:val="Outline2"/>
          <w:rFonts w:ascii="Arial" w:hAnsi="Arial"/>
        </w:rPr>
        <w:fldChar w:fldCharType="end"/>
      </w:r>
      <w:r>
        <w:rPr>
          <w:rStyle w:val="Outline2"/>
          <w:rFonts w:ascii="Arial" w:hAnsi="Arial"/>
        </w:rPr>
        <w:t>.</w:t>
      </w:r>
      <w:r>
        <w:rPr>
          <w:rStyle w:val="Outline2"/>
          <w:rFonts w:ascii="Arial" w:hAnsi="Arial"/>
        </w:rPr>
        <w:tab/>
        <w:t>Assist victims in recovering property damaged or stolen and shall assist in the prompt return of lost or stolen items held in evidence.</w:t>
      </w:r>
    </w:p>
    <w:p w:rsidR="00707C63" w:rsidRDefault="00707C63">
      <w:pPr>
        <w:tabs>
          <w:tab w:val="left" w:pos="-1440"/>
        </w:tabs>
        <w:ind w:left="1440" w:hanging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fldChar w:fldCharType="begin"/>
      </w:r>
      <w:r>
        <w:rPr>
          <w:rStyle w:val="Outline2"/>
          <w:rFonts w:ascii="Arial" w:hAnsi="Arial"/>
        </w:rPr>
        <w:instrText>SEQ Outline_1 \* ALPHABETIC \n</w:instrText>
      </w:r>
      <w:r>
        <w:rPr>
          <w:rStyle w:val="Outline2"/>
          <w:rFonts w:ascii="Arial" w:hAnsi="Arial"/>
        </w:rPr>
        <w:fldChar w:fldCharType="separate"/>
      </w:r>
      <w:r>
        <w:rPr>
          <w:rStyle w:val="Outline2"/>
          <w:rFonts w:ascii="Arial" w:hAnsi="Arial"/>
          <w:noProof/>
        </w:rPr>
        <w:t>D</w:t>
      </w:r>
      <w:r>
        <w:rPr>
          <w:rStyle w:val="Outline2"/>
          <w:rFonts w:ascii="Arial" w:hAnsi="Arial"/>
        </w:rPr>
        <w:fldChar w:fldCharType="end"/>
      </w:r>
      <w:r>
        <w:rPr>
          <w:rStyle w:val="Outline2"/>
          <w:rFonts w:ascii="Arial" w:hAnsi="Arial"/>
        </w:rPr>
        <w:t>.</w:t>
      </w:r>
      <w:r>
        <w:rPr>
          <w:rStyle w:val="Outline2"/>
          <w:rFonts w:ascii="Arial" w:hAnsi="Arial"/>
        </w:rPr>
        <w:tab/>
        <w:t>Accompany the victim to all court proceedings.</w:t>
      </w:r>
    </w:p>
    <w:p w:rsidR="00707C63" w:rsidRDefault="00707C63" w:rsidP="002316E2">
      <w:pPr>
        <w:tabs>
          <w:tab w:val="left" w:pos="-1440"/>
        </w:tabs>
        <w:rPr>
          <w:rStyle w:val="Outline3"/>
          <w:rFonts w:ascii="Arial" w:hAnsi="Arial"/>
        </w:rPr>
      </w:pPr>
    </w:p>
    <w:p w:rsidR="00860362" w:rsidRDefault="00860362">
      <w:pPr>
        <w:tabs>
          <w:tab w:val="left" w:pos="-1440"/>
        </w:tabs>
        <w:ind w:left="720" w:hanging="720"/>
        <w:rPr>
          <w:rStyle w:val="Outline1"/>
          <w:rFonts w:ascii="Arial" w:hAnsi="Arial"/>
        </w:rPr>
      </w:pPr>
    </w:p>
    <w:p w:rsidR="00860362" w:rsidRDefault="00860362">
      <w:pPr>
        <w:tabs>
          <w:tab w:val="left" w:pos="-1440"/>
        </w:tabs>
        <w:ind w:left="720" w:hanging="720"/>
        <w:rPr>
          <w:rStyle w:val="Outline1"/>
          <w:rFonts w:ascii="Arial" w:hAnsi="Arial"/>
        </w:rPr>
      </w:pPr>
    </w:p>
    <w:p w:rsidR="00707C63" w:rsidRDefault="00707C63">
      <w:pPr>
        <w:tabs>
          <w:tab w:val="left" w:pos="-1440"/>
        </w:tabs>
        <w:ind w:left="720" w:hanging="720"/>
        <w:rPr>
          <w:rStyle w:val="Outline1"/>
          <w:rFonts w:ascii="Arial" w:hAnsi="Arial"/>
        </w:rPr>
      </w:pPr>
      <w:bookmarkStart w:id="0" w:name="_GoBack"/>
      <w:bookmarkEnd w:id="0"/>
      <w:r>
        <w:rPr>
          <w:rStyle w:val="Outline1"/>
          <w:rFonts w:ascii="Arial" w:hAnsi="Arial"/>
        </w:rPr>
        <w:lastRenderedPageBreak/>
        <w:t>IV.</w:t>
      </w:r>
      <w:r>
        <w:rPr>
          <w:rStyle w:val="Outline1"/>
          <w:rFonts w:ascii="Arial" w:hAnsi="Arial"/>
        </w:rPr>
        <w:tab/>
        <w:t>Assist in preparation of the budget for County and State.</w:t>
      </w:r>
    </w:p>
    <w:p w:rsidR="00707C63" w:rsidRDefault="00707C63">
      <w:pPr>
        <w:tabs>
          <w:tab w:val="left" w:pos="-1440"/>
        </w:tabs>
        <w:ind w:left="1440" w:hanging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fldChar w:fldCharType="begin"/>
      </w:r>
      <w:r>
        <w:rPr>
          <w:rStyle w:val="Outline2"/>
          <w:rFonts w:ascii="Arial" w:hAnsi="Arial"/>
        </w:rPr>
        <w:instrText>SEQ Outline_1 \* ALPHABETIC \r 1</w:instrText>
      </w:r>
      <w:r>
        <w:rPr>
          <w:rStyle w:val="Outline2"/>
          <w:rFonts w:ascii="Arial" w:hAnsi="Arial"/>
        </w:rPr>
        <w:fldChar w:fldCharType="separate"/>
      </w:r>
      <w:r>
        <w:rPr>
          <w:rStyle w:val="Outline2"/>
          <w:rFonts w:ascii="Arial" w:hAnsi="Arial"/>
          <w:noProof/>
        </w:rPr>
        <w:t>A</w:t>
      </w:r>
      <w:r>
        <w:rPr>
          <w:rStyle w:val="Outline2"/>
          <w:rFonts w:ascii="Arial" w:hAnsi="Arial"/>
        </w:rPr>
        <w:fldChar w:fldCharType="end"/>
      </w:r>
      <w:r>
        <w:rPr>
          <w:rStyle w:val="Outline2"/>
          <w:rFonts w:ascii="Arial" w:hAnsi="Arial"/>
        </w:rPr>
        <w:t>.</w:t>
      </w:r>
      <w:r>
        <w:rPr>
          <w:rStyle w:val="Outline2"/>
          <w:rFonts w:ascii="Arial" w:hAnsi="Arial"/>
        </w:rPr>
        <w:tab/>
        <w:t>Maintain all records of expenditures, including employee time.</w:t>
      </w:r>
    </w:p>
    <w:p w:rsidR="00707C63" w:rsidRDefault="00707C63">
      <w:pPr>
        <w:tabs>
          <w:tab w:val="left" w:pos="-1440"/>
        </w:tabs>
        <w:ind w:left="1440" w:hanging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fldChar w:fldCharType="begin"/>
      </w:r>
      <w:r>
        <w:rPr>
          <w:rStyle w:val="Outline2"/>
          <w:rFonts w:ascii="Arial" w:hAnsi="Arial"/>
        </w:rPr>
        <w:instrText>SEQ Outline_1 \* ALPHABETIC \n</w:instrText>
      </w:r>
      <w:r>
        <w:rPr>
          <w:rStyle w:val="Outline2"/>
          <w:rFonts w:ascii="Arial" w:hAnsi="Arial"/>
        </w:rPr>
        <w:fldChar w:fldCharType="separate"/>
      </w:r>
      <w:r>
        <w:rPr>
          <w:rStyle w:val="Outline2"/>
          <w:rFonts w:ascii="Arial" w:hAnsi="Arial"/>
          <w:noProof/>
        </w:rPr>
        <w:t>B</w:t>
      </w:r>
      <w:r>
        <w:rPr>
          <w:rStyle w:val="Outline2"/>
          <w:rFonts w:ascii="Arial" w:hAnsi="Arial"/>
        </w:rPr>
        <w:fldChar w:fldCharType="end"/>
      </w:r>
      <w:r>
        <w:rPr>
          <w:rStyle w:val="Outline2"/>
          <w:rFonts w:ascii="Arial" w:hAnsi="Arial"/>
        </w:rPr>
        <w:t>.</w:t>
      </w:r>
      <w:r>
        <w:rPr>
          <w:rStyle w:val="Outline2"/>
          <w:rFonts w:ascii="Arial" w:hAnsi="Arial"/>
        </w:rPr>
        <w:tab/>
        <w:t>Provides all necessary documentation to the Accounting Department, District Attorney, and State agencies as appropriate.</w:t>
      </w:r>
    </w:p>
    <w:p w:rsidR="00707C63" w:rsidRPr="009336F2" w:rsidRDefault="00E92E24" w:rsidP="002316E2">
      <w:pPr>
        <w:pStyle w:val="QuickA"/>
        <w:numPr>
          <w:ilvl w:val="0"/>
          <w:numId w:val="3"/>
        </w:numPr>
        <w:tabs>
          <w:tab w:val="left" w:pos="-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07C63" w:rsidRPr="009336F2">
        <w:rPr>
          <w:rFonts w:ascii="Arial" w:hAnsi="Arial" w:cs="Arial"/>
        </w:rPr>
        <w:t xml:space="preserve">Make </w:t>
      </w:r>
      <w:r w:rsidR="009A78DB">
        <w:rPr>
          <w:rFonts w:ascii="Arial" w:hAnsi="Arial" w:cs="Arial"/>
        </w:rPr>
        <w:t xml:space="preserve">an </w:t>
      </w:r>
      <w:r w:rsidR="00707C63" w:rsidRPr="009336F2">
        <w:rPr>
          <w:rFonts w:ascii="Arial" w:hAnsi="Arial" w:cs="Arial"/>
        </w:rPr>
        <w:t xml:space="preserve">application for grants </w:t>
      </w:r>
      <w:r w:rsidR="00BF041C">
        <w:rPr>
          <w:rFonts w:ascii="Arial" w:hAnsi="Arial" w:cs="Arial"/>
        </w:rPr>
        <w:t>as required and submit quarterly reports prior to deadlines</w:t>
      </w:r>
      <w:r w:rsidR="00707C63" w:rsidRPr="009336F2">
        <w:rPr>
          <w:rFonts w:ascii="Arial" w:hAnsi="Arial" w:cs="Arial"/>
        </w:rPr>
        <w:t xml:space="preserve">. </w:t>
      </w:r>
    </w:p>
    <w:p w:rsidR="00707C63" w:rsidRDefault="00707C63">
      <w:pPr>
        <w:tabs>
          <w:tab w:val="left" w:pos="-1440"/>
        </w:tabs>
        <w:ind w:left="720" w:hanging="720"/>
      </w:pPr>
    </w:p>
    <w:p w:rsidR="00707C63" w:rsidRDefault="00707C63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7D6F07">
        <w:rPr>
          <w:rFonts w:ascii="Arial" w:hAnsi="Arial" w:cs="Arial"/>
        </w:rPr>
        <w:t>V.</w:t>
      </w:r>
      <w:r w:rsidRPr="007D6F07">
        <w:rPr>
          <w:rFonts w:ascii="Arial" w:hAnsi="Arial" w:cs="Arial"/>
        </w:rPr>
        <w:tab/>
        <w:t>Create and maintain files for all misdemeanor and felony cases involving a victim of crime.</w:t>
      </w:r>
      <w:r w:rsidR="004339BD">
        <w:rPr>
          <w:rFonts w:ascii="Arial" w:hAnsi="Arial" w:cs="Arial"/>
        </w:rPr>
        <w:t xml:space="preserve">  Use of department case management system (Prosecutor by Karpel), and State Courts computer system (E-Court).  </w:t>
      </w:r>
    </w:p>
    <w:p w:rsidR="00707C63" w:rsidRDefault="00707C63">
      <w:pPr>
        <w:tabs>
          <w:tab w:val="left" w:pos="-1440"/>
        </w:tabs>
        <w:ind w:left="720" w:hanging="720"/>
        <w:rPr>
          <w:rFonts w:ascii="Arial" w:hAnsi="Arial" w:cs="Arial"/>
        </w:rPr>
      </w:pPr>
    </w:p>
    <w:p w:rsidR="00707C63" w:rsidRPr="00195062" w:rsidRDefault="00707C63" w:rsidP="00195062">
      <w:pPr>
        <w:rPr>
          <w:rFonts w:ascii="Arial" w:hAnsi="Arial" w:cs="Arial"/>
        </w:rPr>
      </w:pPr>
      <w:r w:rsidRPr="00195062">
        <w:rPr>
          <w:rFonts w:ascii="Arial" w:hAnsi="Arial" w:cs="Arial"/>
        </w:rPr>
        <w:t>VI.</w:t>
      </w:r>
      <w:r w:rsidRPr="00195062">
        <w:rPr>
          <w:rFonts w:ascii="Arial" w:hAnsi="Arial" w:cs="Arial"/>
        </w:rPr>
        <w:tab/>
        <w:t>Act as the Multi</w:t>
      </w:r>
      <w:r w:rsidR="009A78DB">
        <w:rPr>
          <w:rFonts w:ascii="Arial" w:hAnsi="Arial" w:cs="Arial"/>
        </w:rPr>
        <w:t>-</w:t>
      </w:r>
      <w:r w:rsidRPr="00195062">
        <w:rPr>
          <w:rFonts w:ascii="Arial" w:hAnsi="Arial" w:cs="Arial"/>
        </w:rPr>
        <w:t>Disciplinary Team</w:t>
      </w:r>
      <w:r w:rsidR="00B4373A">
        <w:rPr>
          <w:rFonts w:ascii="Arial" w:hAnsi="Arial" w:cs="Arial"/>
        </w:rPr>
        <w:t xml:space="preserve"> (MDT)</w:t>
      </w:r>
      <w:r w:rsidRPr="00195062">
        <w:rPr>
          <w:rFonts w:ascii="Arial" w:hAnsi="Arial" w:cs="Arial"/>
        </w:rPr>
        <w:t xml:space="preserve"> Coordinator for Morrow County</w:t>
      </w:r>
      <w:r w:rsidR="00B4373A">
        <w:rPr>
          <w:rFonts w:ascii="Arial" w:hAnsi="Arial" w:cs="Arial"/>
        </w:rPr>
        <w:t>.</w:t>
      </w:r>
    </w:p>
    <w:p w:rsidR="00707C63" w:rsidRPr="00195062" w:rsidRDefault="00707C63" w:rsidP="00195062">
      <w:pPr>
        <w:rPr>
          <w:rFonts w:ascii="Arial" w:hAnsi="Arial" w:cs="Arial"/>
        </w:rPr>
      </w:pPr>
    </w:p>
    <w:p w:rsidR="00707C63" w:rsidRDefault="00E92E24" w:rsidP="0019506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Prepare </w:t>
      </w:r>
      <w:r w:rsidR="00707C63" w:rsidRPr="00195062">
        <w:rPr>
          <w:rFonts w:ascii="Arial" w:hAnsi="Arial" w:cs="Arial"/>
        </w:rPr>
        <w:t xml:space="preserve">application’s related to MDT grants, including but not limited to the VOCA and </w:t>
      </w:r>
      <w:r w:rsidR="00B4373A">
        <w:rPr>
          <w:rFonts w:ascii="Arial" w:hAnsi="Arial" w:cs="Arial"/>
        </w:rPr>
        <w:t>Child Abuse Multidisciplinary Intervention (CAMI)</w:t>
      </w:r>
      <w:r w:rsidR="00707C63" w:rsidRPr="00195062">
        <w:rPr>
          <w:rFonts w:ascii="Arial" w:hAnsi="Arial" w:cs="Arial"/>
        </w:rPr>
        <w:t xml:space="preserve"> grant</w:t>
      </w:r>
      <w:r w:rsidR="00B4373A">
        <w:rPr>
          <w:rFonts w:ascii="Arial" w:hAnsi="Arial" w:cs="Arial"/>
        </w:rPr>
        <w:t>s</w:t>
      </w:r>
      <w:r w:rsidR="00707C63" w:rsidRPr="00195062">
        <w:rPr>
          <w:rFonts w:ascii="Arial" w:hAnsi="Arial" w:cs="Arial"/>
        </w:rPr>
        <w:t>.</w:t>
      </w:r>
    </w:p>
    <w:p w:rsidR="00707C63" w:rsidRDefault="00707C63" w:rsidP="0019506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95062">
        <w:rPr>
          <w:rFonts w:ascii="Arial" w:hAnsi="Arial" w:cs="Arial"/>
        </w:rPr>
        <w:t>Prepare minutes and agenda for MDT meetings</w:t>
      </w:r>
      <w:r>
        <w:rPr>
          <w:rFonts w:ascii="Arial" w:hAnsi="Arial" w:cs="Arial"/>
        </w:rPr>
        <w:t>.</w:t>
      </w:r>
    </w:p>
    <w:p w:rsidR="00707C63" w:rsidRDefault="00707C63" w:rsidP="0019506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95062">
        <w:rPr>
          <w:rFonts w:ascii="Arial" w:hAnsi="Arial" w:cs="Arial"/>
        </w:rPr>
        <w:t xml:space="preserve">Certify that MDT </w:t>
      </w:r>
      <w:r w:rsidR="00B4373A">
        <w:rPr>
          <w:rFonts w:ascii="Arial" w:hAnsi="Arial" w:cs="Arial"/>
        </w:rPr>
        <w:t>m</w:t>
      </w:r>
      <w:r w:rsidRPr="00195062">
        <w:rPr>
          <w:rFonts w:ascii="Arial" w:hAnsi="Arial" w:cs="Arial"/>
        </w:rPr>
        <w:t>embers are complying with statutory MDT member requirements and training.</w:t>
      </w:r>
    </w:p>
    <w:p w:rsidR="00707C63" w:rsidRDefault="00707C63" w:rsidP="0019506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95062">
        <w:rPr>
          <w:rFonts w:ascii="Arial" w:hAnsi="Arial" w:cs="Arial"/>
        </w:rPr>
        <w:t xml:space="preserve">Communicate with the </w:t>
      </w:r>
      <w:r w:rsidR="00B4373A">
        <w:rPr>
          <w:rFonts w:ascii="Arial" w:hAnsi="Arial" w:cs="Arial"/>
        </w:rPr>
        <w:t>S</w:t>
      </w:r>
      <w:r w:rsidRPr="00195062">
        <w:rPr>
          <w:rFonts w:ascii="Arial" w:hAnsi="Arial" w:cs="Arial"/>
        </w:rPr>
        <w:t xml:space="preserve">tate that </w:t>
      </w:r>
      <w:r w:rsidR="009A78DB">
        <w:rPr>
          <w:rFonts w:ascii="Arial" w:hAnsi="Arial" w:cs="Arial"/>
        </w:rPr>
        <w:t xml:space="preserve">the </w:t>
      </w:r>
      <w:r w:rsidRPr="00195062">
        <w:rPr>
          <w:rFonts w:ascii="Arial" w:hAnsi="Arial" w:cs="Arial"/>
        </w:rPr>
        <w:t>MDT program is following statutory requirements.</w:t>
      </w:r>
    </w:p>
    <w:p w:rsidR="00707C63" w:rsidRDefault="00707C63" w:rsidP="00195062">
      <w:pPr>
        <w:pStyle w:val="ListParagraph"/>
        <w:ind w:left="0"/>
        <w:rPr>
          <w:rFonts w:ascii="Arial" w:hAnsi="Arial" w:cs="Arial"/>
        </w:rPr>
      </w:pPr>
    </w:p>
    <w:p w:rsidR="00707C63" w:rsidRDefault="00707C63" w:rsidP="0019506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VII.</w:t>
      </w:r>
      <w:r>
        <w:rPr>
          <w:rFonts w:ascii="Arial" w:hAnsi="Arial" w:cs="Arial"/>
        </w:rPr>
        <w:tab/>
        <w:t>Department Organization</w:t>
      </w:r>
    </w:p>
    <w:p w:rsidR="00707C63" w:rsidRDefault="00707C63" w:rsidP="00195062">
      <w:pPr>
        <w:pStyle w:val="ListParagraph"/>
        <w:ind w:left="0"/>
        <w:rPr>
          <w:rStyle w:val="Outline2"/>
          <w:rFonts w:ascii="Arial" w:hAnsi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</w:r>
      <w:r>
        <w:rPr>
          <w:rStyle w:val="Outline2"/>
          <w:rFonts w:ascii="Arial" w:hAnsi="Arial"/>
        </w:rPr>
        <w:t>Communicate with other department employees to effectively and</w:t>
      </w:r>
    </w:p>
    <w:p w:rsidR="00707C63" w:rsidRDefault="00707C63" w:rsidP="00195062">
      <w:pPr>
        <w:pStyle w:val="ListParagraph"/>
        <w:ind w:firstLine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t>efficiently coordinate work programs.</w:t>
      </w:r>
    </w:p>
    <w:p w:rsidR="00707C63" w:rsidRDefault="00707C63" w:rsidP="00195062">
      <w:pPr>
        <w:pStyle w:val="ListParagraph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t>B.</w:t>
      </w:r>
      <w:r>
        <w:rPr>
          <w:rStyle w:val="Outline2"/>
          <w:rFonts w:ascii="Arial" w:hAnsi="Arial"/>
        </w:rPr>
        <w:tab/>
        <w:t>Communicate with employees from other departments and agencies in</w:t>
      </w:r>
    </w:p>
    <w:p w:rsidR="00707C63" w:rsidRDefault="00707C63" w:rsidP="00195062">
      <w:pPr>
        <w:pStyle w:val="ListParagraph"/>
        <w:ind w:firstLine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t>order to coordinate and implement the work program.</w:t>
      </w:r>
    </w:p>
    <w:p w:rsidR="00707C63" w:rsidRDefault="00707C63" w:rsidP="00195062">
      <w:pPr>
        <w:pStyle w:val="ListParagraph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t>C.</w:t>
      </w:r>
      <w:r>
        <w:rPr>
          <w:rStyle w:val="Outline2"/>
          <w:rFonts w:ascii="Arial" w:hAnsi="Arial"/>
        </w:rPr>
        <w:tab/>
        <w:t>Communicate with members of the general public in order to coordinate</w:t>
      </w:r>
    </w:p>
    <w:p w:rsidR="00707C63" w:rsidRDefault="00707C63" w:rsidP="00195062">
      <w:pPr>
        <w:pStyle w:val="ListParagraph"/>
        <w:ind w:firstLine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t xml:space="preserve">work programs and provide appropriate information about </w:t>
      </w:r>
      <w:r w:rsidR="001B76C7">
        <w:rPr>
          <w:rStyle w:val="Outline2"/>
          <w:rFonts w:ascii="Arial" w:hAnsi="Arial"/>
        </w:rPr>
        <w:t>Morrow C</w:t>
      </w:r>
      <w:r>
        <w:rPr>
          <w:rStyle w:val="Outline2"/>
          <w:rFonts w:ascii="Arial" w:hAnsi="Arial"/>
        </w:rPr>
        <w:t xml:space="preserve">ounty </w:t>
      </w:r>
    </w:p>
    <w:p w:rsidR="00707C63" w:rsidRDefault="00707C63" w:rsidP="00195062">
      <w:pPr>
        <w:pStyle w:val="ListParagraph"/>
        <w:ind w:firstLine="72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t>activities.</w:t>
      </w:r>
    </w:p>
    <w:p w:rsidR="00BE3DB4" w:rsidRDefault="00BE3DB4" w:rsidP="00BE3DB4">
      <w:pPr>
        <w:pStyle w:val="ListParagraph"/>
        <w:ind w:left="0"/>
        <w:rPr>
          <w:rStyle w:val="Outline2"/>
          <w:rFonts w:ascii="Arial" w:hAnsi="Arial"/>
        </w:rPr>
      </w:pPr>
    </w:p>
    <w:p w:rsidR="00BE3DB4" w:rsidRDefault="00BE3DB4" w:rsidP="00BE3DB4">
      <w:pPr>
        <w:pStyle w:val="ListParagraph"/>
        <w:ind w:left="0"/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t>VIII.</w:t>
      </w:r>
      <w:r>
        <w:rPr>
          <w:rStyle w:val="Outline2"/>
          <w:rFonts w:ascii="Arial" w:hAnsi="Arial"/>
        </w:rPr>
        <w:tab/>
      </w:r>
      <w:r w:rsidR="004339BD">
        <w:rPr>
          <w:rStyle w:val="Outline2"/>
          <w:rFonts w:ascii="Arial" w:hAnsi="Arial"/>
        </w:rPr>
        <w:t>On-Call Availability</w:t>
      </w:r>
    </w:p>
    <w:p w:rsidR="004339BD" w:rsidRDefault="004339BD" w:rsidP="004339BD">
      <w:pPr>
        <w:pStyle w:val="ListParagraph"/>
        <w:numPr>
          <w:ilvl w:val="0"/>
          <w:numId w:val="6"/>
        </w:numPr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t>Will be assigned a department</w:t>
      </w:r>
      <w:r w:rsidR="009A78DB">
        <w:rPr>
          <w:rStyle w:val="Outline2"/>
          <w:rFonts w:ascii="Arial" w:hAnsi="Arial"/>
        </w:rPr>
        <w:t>-</w:t>
      </w:r>
      <w:r>
        <w:rPr>
          <w:rStyle w:val="Outline2"/>
          <w:rFonts w:ascii="Arial" w:hAnsi="Arial"/>
        </w:rPr>
        <w:t xml:space="preserve">issued cell-phone for after-hours use.  Must be available to respond to on-call emergencies and victim contacts as needed.  </w:t>
      </w:r>
    </w:p>
    <w:p w:rsidR="004339BD" w:rsidRDefault="004339BD" w:rsidP="004339BD">
      <w:pPr>
        <w:pStyle w:val="ListParagraph"/>
        <w:numPr>
          <w:ilvl w:val="0"/>
          <w:numId w:val="6"/>
        </w:numPr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t xml:space="preserve">Must have </w:t>
      </w:r>
      <w:r w:rsidR="009A78DB">
        <w:rPr>
          <w:rStyle w:val="Outline2"/>
          <w:rFonts w:ascii="Arial" w:hAnsi="Arial"/>
        </w:rPr>
        <w:t xml:space="preserve">a </w:t>
      </w:r>
      <w:r>
        <w:rPr>
          <w:rStyle w:val="Outline2"/>
          <w:rFonts w:ascii="Arial" w:hAnsi="Arial"/>
        </w:rPr>
        <w:t>valid driver’s license and ab</w:t>
      </w:r>
      <w:r w:rsidR="009A78DB">
        <w:rPr>
          <w:rStyle w:val="Outline2"/>
          <w:rFonts w:ascii="Arial" w:hAnsi="Arial"/>
        </w:rPr>
        <w:t>ility</w:t>
      </w:r>
      <w:r>
        <w:rPr>
          <w:rStyle w:val="Outline2"/>
          <w:rFonts w:ascii="Arial" w:hAnsi="Arial"/>
        </w:rPr>
        <w:t xml:space="preserve"> to operate department vehicle for travel.</w:t>
      </w:r>
    </w:p>
    <w:p w:rsidR="004339BD" w:rsidRDefault="004339BD" w:rsidP="004339BD">
      <w:pPr>
        <w:pStyle w:val="ListParagraph"/>
        <w:numPr>
          <w:ilvl w:val="0"/>
          <w:numId w:val="6"/>
        </w:numPr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t xml:space="preserve">Use of </w:t>
      </w:r>
      <w:r w:rsidR="00B4373A">
        <w:rPr>
          <w:rStyle w:val="Outline2"/>
          <w:rFonts w:ascii="Arial" w:hAnsi="Arial"/>
        </w:rPr>
        <w:t>C</w:t>
      </w:r>
      <w:r>
        <w:rPr>
          <w:rStyle w:val="Outline2"/>
          <w:rFonts w:ascii="Arial" w:hAnsi="Arial"/>
        </w:rPr>
        <w:t>ounty</w:t>
      </w:r>
      <w:r w:rsidR="009A78DB">
        <w:rPr>
          <w:rStyle w:val="Outline2"/>
          <w:rFonts w:ascii="Arial" w:hAnsi="Arial"/>
        </w:rPr>
        <w:t>-</w:t>
      </w:r>
      <w:r>
        <w:rPr>
          <w:rStyle w:val="Outline2"/>
          <w:rFonts w:ascii="Arial" w:hAnsi="Arial"/>
        </w:rPr>
        <w:t>issued laptop for use at home for work</w:t>
      </w:r>
      <w:r w:rsidR="009A78DB">
        <w:rPr>
          <w:rStyle w:val="Outline2"/>
          <w:rFonts w:ascii="Arial" w:hAnsi="Arial"/>
        </w:rPr>
        <w:t>-</w:t>
      </w:r>
      <w:r>
        <w:rPr>
          <w:rStyle w:val="Outline2"/>
          <w:rFonts w:ascii="Arial" w:hAnsi="Arial"/>
        </w:rPr>
        <w:t xml:space="preserve">related duties and on-call support.  </w:t>
      </w:r>
    </w:p>
    <w:p w:rsidR="004339BD" w:rsidRDefault="004339BD" w:rsidP="004339BD">
      <w:pPr>
        <w:pStyle w:val="ListParagraph"/>
        <w:numPr>
          <w:ilvl w:val="0"/>
          <w:numId w:val="6"/>
        </w:numPr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t xml:space="preserve">Job travel may require out of state travel via vehicle and airplane for training and victim assistance.  </w:t>
      </w:r>
    </w:p>
    <w:p w:rsidR="004339BD" w:rsidRDefault="004339BD" w:rsidP="004339BD">
      <w:pPr>
        <w:rPr>
          <w:rStyle w:val="Outline2"/>
          <w:rFonts w:ascii="Arial" w:hAnsi="Arial"/>
        </w:rPr>
      </w:pPr>
    </w:p>
    <w:p w:rsidR="004339BD" w:rsidRDefault="004339BD" w:rsidP="004339BD">
      <w:pPr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t>IX.</w:t>
      </w:r>
      <w:r>
        <w:rPr>
          <w:rStyle w:val="Outline2"/>
          <w:rFonts w:ascii="Arial" w:hAnsi="Arial"/>
        </w:rPr>
        <w:tab/>
        <w:t>Grant Writing and Reporting</w:t>
      </w:r>
    </w:p>
    <w:p w:rsidR="003A45EB" w:rsidRDefault="004339BD" w:rsidP="004339BD">
      <w:pPr>
        <w:pStyle w:val="ListParagraph"/>
        <w:numPr>
          <w:ilvl w:val="0"/>
          <w:numId w:val="7"/>
        </w:numPr>
        <w:rPr>
          <w:rStyle w:val="Outline2"/>
          <w:rFonts w:ascii="Arial" w:hAnsi="Arial"/>
        </w:rPr>
      </w:pPr>
      <w:r>
        <w:rPr>
          <w:rStyle w:val="Outline2"/>
          <w:rFonts w:ascii="Arial" w:hAnsi="Arial"/>
        </w:rPr>
        <w:t xml:space="preserve"> </w:t>
      </w:r>
      <w:r w:rsidR="009A78DB">
        <w:rPr>
          <w:rStyle w:val="Outline2"/>
          <w:rFonts w:ascii="Arial" w:hAnsi="Arial"/>
        </w:rPr>
        <w:t>The p</w:t>
      </w:r>
      <w:r>
        <w:rPr>
          <w:rStyle w:val="Outline2"/>
          <w:rFonts w:ascii="Arial" w:hAnsi="Arial"/>
        </w:rPr>
        <w:t>osition is funded primarily through State and Federal grants</w:t>
      </w:r>
      <w:r w:rsidR="003A45EB">
        <w:rPr>
          <w:rStyle w:val="Outline2"/>
          <w:rFonts w:ascii="Arial" w:hAnsi="Arial"/>
        </w:rPr>
        <w:t xml:space="preserve"> (Non-competitive grants)</w:t>
      </w:r>
      <w:r>
        <w:rPr>
          <w:rStyle w:val="Outline2"/>
          <w:rFonts w:ascii="Arial" w:hAnsi="Arial"/>
        </w:rPr>
        <w:t xml:space="preserve">.  </w:t>
      </w:r>
    </w:p>
    <w:p w:rsidR="00707C63" w:rsidRDefault="009A78DB" w:rsidP="00303D61">
      <w:pPr>
        <w:pStyle w:val="ListParagraph"/>
        <w:numPr>
          <w:ilvl w:val="0"/>
          <w:numId w:val="7"/>
        </w:numPr>
      </w:pPr>
      <w:r>
        <w:rPr>
          <w:rStyle w:val="Outline2"/>
          <w:rFonts w:ascii="Arial" w:hAnsi="Arial"/>
        </w:rPr>
        <w:t>The e</w:t>
      </w:r>
      <w:r w:rsidR="004339BD">
        <w:rPr>
          <w:rStyle w:val="Outline2"/>
          <w:rFonts w:ascii="Arial" w:hAnsi="Arial"/>
        </w:rPr>
        <w:t xml:space="preserve">mployee must be able to learn grant writing skills and the </w:t>
      </w:r>
      <w:r w:rsidR="003A45EB">
        <w:rPr>
          <w:rStyle w:val="Outline2"/>
          <w:rFonts w:ascii="Arial" w:hAnsi="Arial"/>
        </w:rPr>
        <w:t>process for</w:t>
      </w:r>
      <w:r w:rsidR="004339BD">
        <w:rPr>
          <w:rStyle w:val="Outline2"/>
          <w:rFonts w:ascii="Arial" w:hAnsi="Arial"/>
        </w:rPr>
        <w:t xml:space="preserve"> grant reporting to the Oregon Crime Victim Survivor and Services Division (CVSSD).  </w:t>
      </w:r>
    </w:p>
    <w:sectPr w:rsidR="00707C63" w:rsidSect="00F265E1">
      <w:endnotePr>
        <w:numFmt w:val="decimal"/>
      </w:endnotePr>
      <w:type w:val="continuous"/>
      <w:pgSz w:w="12240" w:h="15840"/>
      <w:pgMar w:top="1440" w:right="1080" w:bottom="1440" w:left="108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73A" w:rsidRDefault="00B4373A" w:rsidP="00B4373A">
      <w:r>
        <w:separator/>
      </w:r>
    </w:p>
  </w:endnote>
  <w:endnote w:type="continuationSeparator" w:id="0">
    <w:p w:rsidR="00B4373A" w:rsidRDefault="00B4373A" w:rsidP="00B4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dobe Devanagari" w:hAnsi="Adobe Devanagari" w:cs="Adobe Devanagari"/>
      </w:rPr>
      <w:id w:val="-859658839"/>
      <w:docPartObj>
        <w:docPartGallery w:val="Page Numbers (Bottom of Page)"/>
        <w:docPartUnique/>
      </w:docPartObj>
    </w:sdtPr>
    <w:sdtContent>
      <w:sdt>
        <w:sdtPr>
          <w:rPr>
            <w:rFonts w:ascii="Adobe Devanagari" w:hAnsi="Adobe Devanagari" w:cs="Adobe Devanagari"/>
          </w:rPr>
          <w:id w:val="-1769616900"/>
          <w:docPartObj>
            <w:docPartGallery w:val="Page Numbers (Top of Page)"/>
            <w:docPartUnique/>
          </w:docPartObj>
        </w:sdtPr>
        <w:sdtContent>
          <w:p w:rsidR="00B4373A" w:rsidRPr="00B4373A" w:rsidRDefault="00B4373A" w:rsidP="00B4373A">
            <w:pPr>
              <w:pStyle w:val="Footer"/>
              <w:rPr>
                <w:rFonts w:ascii="Adobe Devanagari" w:hAnsi="Adobe Devanagari" w:cs="Adobe Devanagari"/>
              </w:rPr>
            </w:pPr>
            <w:r w:rsidRPr="00B4373A">
              <w:rPr>
                <w:rFonts w:ascii="Adobe Devanagari" w:hAnsi="Adobe Devanagari" w:cs="Adobe Devanagari"/>
              </w:rPr>
              <w:t>Job Description – Victim’s Advocate</w:t>
            </w:r>
            <w:r w:rsidRPr="00B4373A">
              <w:rPr>
                <w:rFonts w:ascii="Adobe Devanagari" w:hAnsi="Adobe Devanagari" w:cs="Adobe Devanagari"/>
              </w:rPr>
              <w:tab/>
            </w:r>
            <w:r w:rsidRPr="00B4373A">
              <w:rPr>
                <w:rFonts w:ascii="Adobe Devanagari" w:hAnsi="Adobe Devanagari" w:cs="Adobe Devanagari"/>
              </w:rPr>
              <w:tab/>
              <w:t xml:space="preserve">Page </w:t>
            </w:r>
            <w:r w:rsidRPr="00B4373A">
              <w:rPr>
                <w:rFonts w:ascii="Adobe Devanagari" w:hAnsi="Adobe Devanagari" w:cs="Adobe Devanagari"/>
                <w:b/>
                <w:bCs/>
                <w:szCs w:val="24"/>
              </w:rPr>
              <w:fldChar w:fldCharType="begin"/>
            </w:r>
            <w:r w:rsidRPr="00B4373A">
              <w:rPr>
                <w:rFonts w:ascii="Adobe Devanagari" w:hAnsi="Adobe Devanagari" w:cs="Adobe Devanagari"/>
                <w:b/>
                <w:bCs/>
              </w:rPr>
              <w:instrText xml:space="preserve"> PAGE </w:instrText>
            </w:r>
            <w:r w:rsidRPr="00B4373A">
              <w:rPr>
                <w:rFonts w:ascii="Adobe Devanagari" w:hAnsi="Adobe Devanagari" w:cs="Adobe Devanagari"/>
                <w:b/>
                <w:bCs/>
                <w:szCs w:val="24"/>
              </w:rPr>
              <w:fldChar w:fldCharType="separate"/>
            </w:r>
            <w:r w:rsidRPr="00B4373A">
              <w:rPr>
                <w:rFonts w:ascii="Adobe Devanagari" w:hAnsi="Adobe Devanagari" w:cs="Adobe Devanagari"/>
                <w:b/>
                <w:bCs/>
                <w:noProof/>
              </w:rPr>
              <w:t>2</w:t>
            </w:r>
            <w:r w:rsidRPr="00B4373A">
              <w:rPr>
                <w:rFonts w:ascii="Adobe Devanagari" w:hAnsi="Adobe Devanagari" w:cs="Adobe Devanagari"/>
                <w:b/>
                <w:bCs/>
                <w:szCs w:val="24"/>
              </w:rPr>
              <w:fldChar w:fldCharType="end"/>
            </w:r>
            <w:r w:rsidRPr="00B4373A">
              <w:rPr>
                <w:rFonts w:ascii="Adobe Devanagari" w:hAnsi="Adobe Devanagari" w:cs="Adobe Devanagari"/>
              </w:rPr>
              <w:t xml:space="preserve"> of </w:t>
            </w:r>
            <w:r w:rsidRPr="00B4373A">
              <w:rPr>
                <w:rFonts w:ascii="Adobe Devanagari" w:hAnsi="Adobe Devanagari" w:cs="Adobe Devanagari"/>
                <w:b/>
                <w:bCs/>
                <w:szCs w:val="24"/>
              </w:rPr>
              <w:fldChar w:fldCharType="begin"/>
            </w:r>
            <w:r w:rsidRPr="00B4373A">
              <w:rPr>
                <w:rFonts w:ascii="Adobe Devanagari" w:hAnsi="Adobe Devanagari" w:cs="Adobe Devanagari"/>
                <w:b/>
                <w:bCs/>
              </w:rPr>
              <w:instrText xml:space="preserve"> NUMPAGES  </w:instrText>
            </w:r>
            <w:r w:rsidRPr="00B4373A">
              <w:rPr>
                <w:rFonts w:ascii="Adobe Devanagari" w:hAnsi="Adobe Devanagari" w:cs="Adobe Devanagari"/>
                <w:b/>
                <w:bCs/>
                <w:szCs w:val="24"/>
              </w:rPr>
              <w:fldChar w:fldCharType="separate"/>
            </w:r>
            <w:r w:rsidRPr="00B4373A">
              <w:rPr>
                <w:rFonts w:ascii="Adobe Devanagari" w:hAnsi="Adobe Devanagari" w:cs="Adobe Devanagari"/>
                <w:b/>
                <w:bCs/>
                <w:noProof/>
              </w:rPr>
              <w:t>2</w:t>
            </w:r>
            <w:r w:rsidRPr="00B4373A">
              <w:rPr>
                <w:rFonts w:ascii="Adobe Devanagari" w:hAnsi="Adobe Devanagari" w:cs="Adobe Devanagar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73A" w:rsidRDefault="00B4373A" w:rsidP="00B4373A">
      <w:r>
        <w:separator/>
      </w:r>
    </w:p>
  </w:footnote>
  <w:footnote w:type="continuationSeparator" w:id="0">
    <w:p w:rsidR="00B4373A" w:rsidRDefault="00B4373A" w:rsidP="00B4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Roman"/>
      <w:lvlText w:val="%1"/>
      <w:lvlJc w:val="left"/>
      <w:rPr>
        <w:rFonts w:cs="Times New Roman"/>
      </w:rPr>
    </w:lvl>
    <w:lvl w:ilvl="1">
      <w:start w:val="1"/>
      <w:numFmt w:val="upperLetter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lowerLetter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lowerLetter"/>
      <w:lvlText w:val="%6"/>
      <w:lvlJc w:val="left"/>
      <w:rPr>
        <w:rFonts w:cs="Times New Roman"/>
      </w:rPr>
    </w:lvl>
    <w:lvl w:ilvl="6">
      <w:start w:val="1"/>
      <w:numFmt w:val="lowerRoman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1440"/>
        </w:tabs>
      </w:pPr>
      <w:rPr>
        <w:rFonts w:ascii="Arial" w:hAnsi="Arial" w:cs="Times New Roman"/>
        <w:sz w:val="24"/>
      </w:rPr>
    </w:lvl>
  </w:abstractNum>
  <w:abstractNum w:abstractNumId="3" w15:restartNumberingAfterBreak="0">
    <w:nsid w:val="16672A3A"/>
    <w:multiLevelType w:val="hybridMultilevel"/>
    <w:tmpl w:val="95F07BFA"/>
    <w:lvl w:ilvl="0" w:tplc="04090015">
      <w:start w:val="3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7FC78C3"/>
    <w:multiLevelType w:val="hybridMultilevel"/>
    <w:tmpl w:val="0EEE19E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A0C40"/>
    <w:multiLevelType w:val="hybridMultilevel"/>
    <w:tmpl w:val="3B2ECD1C"/>
    <w:lvl w:ilvl="0" w:tplc="F66AE51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641645D"/>
    <w:multiLevelType w:val="hybridMultilevel"/>
    <w:tmpl w:val="CE16D894"/>
    <w:lvl w:ilvl="0" w:tplc="33F6D5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022EF"/>
    <w:multiLevelType w:val="hybridMultilevel"/>
    <w:tmpl w:val="0818E02A"/>
    <w:lvl w:ilvl="0" w:tplc="FC3C51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797B00"/>
    <w:multiLevelType w:val="multilevel"/>
    <w:tmpl w:val="1C10DB5E"/>
    <w:lvl w:ilvl="0">
      <w:start w:val="1"/>
      <w:numFmt w:val="upperRoman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upp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Letter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lowerRoman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num w:numId="1">
    <w:abstractNumId w:val="2"/>
    <w:lvlOverride w:ilvl="0">
      <w:startOverride w:val="3"/>
      <w:lvl w:ilvl="0">
        <w:start w:val="3"/>
        <w:numFmt w:val="decimal"/>
        <w:pStyle w:val="QuickA"/>
        <w:lvlText w:val="%1."/>
        <w:lvlJc w:val="left"/>
        <w:rPr>
          <w:rFonts w:cs="Times New Roman"/>
        </w:rPr>
      </w:lvl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MrA0NrQwNTK1sDRS0lEKTi0uzszPAykwrgUAumDrOCwAAAA="/>
  </w:docVars>
  <w:rsids>
    <w:rsidRoot w:val="001A2414"/>
    <w:rsid w:val="00106D39"/>
    <w:rsid w:val="00195062"/>
    <w:rsid w:val="001A2414"/>
    <w:rsid w:val="001B76C7"/>
    <w:rsid w:val="002316E2"/>
    <w:rsid w:val="00303D61"/>
    <w:rsid w:val="00343E97"/>
    <w:rsid w:val="00383135"/>
    <w:rsid w:val="003A45EB"/>
    <w:rsid w:val="003D1E04"/>
    <w:rsid w:val="003E7CA9"/>
    <w:rsid w:val="004339BD"/>
    <w:rsid w:val="00464DF3"/>
    <w:rsid w:val="005A22D6"/>
    <w:rsid w:val="006544F5"/>
    <w:rsid w:val="006A73DF"/>
    <w:rsid w:val="00707C63"/>
    <w:rsid w:val="00757C10"/>
    <w:rsid w:val="007951F1"/>
    <w:rsid w:val="007B5AB7"/>
    <w:rsid w:val="007D6F07"/>
    <w:rsid w:val="00860362"/>
    <w:rsid w:val="008934D0"/>
    <w:rsid w:val="009336F2"/>
    <w:rsid w:val="00972829"/>
    <w:rsid w:val="009A78DB"/>
    <w:rsid w:val="00AE4D67"/>
    <w:rsid w:val="00B4373A"/>
    <w:rsid w:val="00BB1E18"/>
    <w:rsid w:val="00BB7E08"/>
    <w:rsid w:val="00BE318D"/>
    <w:rsid w:val="00BE3DB4"/>
    <w:rsid w:val="00BE500D"/>
    <w:rsid w:val="00BF041C"/>
    <w:rsid w:val="00C11116"/>
    <w:rsid w:val="00C2780C"/>
    <w:rsid w:val="00D3180A"/>
    <w:rsid w:val="00D373AB"/>
    <w:rsid w:val="00E92E24"/>
    <w:rsid w:val="00EC29E8"/>
    <w:rsid w:val="00F265E1"/>
    <w:rsid w:val="00F6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5373099"/>
  <w15:docId w15:val="{D188782C-A075-4C42-BB12-0F9C7372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CA9"/>
    <w:pPr>
      <w:widowContro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3E7CA9"/>
    <w:rPr>
      <w:rFonts w:cs="Times New Roman"/>
    </w:rPr>
  </w:style>
  <w:style w:type="character" w:customStyle="1" w:styleId="Paragraph1">
    <w:name w:val="Paragraph[1]"/>
    <w:uiPriority w:val="99"/>
    <w:rsid w:val="003E7CA9"/>
  </w:style>
  <w:style w:type="character" w:customStyle="1" w:styleId="Outline1">
    <w:name w:val="Outline[1]"/>
    <w:uiPriority w:val="99"/>
    <w:rsid w:val="003E7CA9"/>
  </w:style>
  <w:style w:type="character" w:customStyle="1" w:styleId="Outline2">
    <w:name w:val="Outline[2]"/>
    <w:uiPriority w:val="99"/>
    <w:rsid w:val="003E7CA9"/>
  </w:style>
  <w:style w:type="character" w:customStyle="1" w:styleId="Outline3">
    <w:name w:val="Outline[3]"/>
    <w:uiPriority w:val="99"/>
    <w:rsid w:val="003E7CA9"/>
  </w:style>
  <w:style w:type="paragraph" w:customStyle="1" w:styleId="QuickA">
    <w:name w:val="Quick A."/>
    <w:basedOn w:val="Normal"/>
    <w:uiPriority w:val="99"/>
    <w:rsid w:val="003E7CA9"/>
    <w:pPr>
      <w:numPr>
        <w:numId w:val="1"/>
      </w:numPr>
      <w:ind w:left="1440" w:hanging="720"/>
    </w:pPr>
  </w:style>
  <w:style w:type="paragraph" w:styleId="ListParagraph">
    <w:name w:val="List Paragraph"/>
    <w:basedOn w:val="Normal"/>
    <w:uiPriority w:val="99"/>
    <w:qFormat/>
    <w:rsid w:val="00383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73A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43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73A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915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Morrow County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Wolff</dc:creator>
  <cp:keywords/>
  <dc:description/>
  <cp:lastModifiedBy>Karmen Carlson</cp:lastModifiedBy>
  <cp:revision>14</cp:revision>
  <dcterms:created xsi:type="dcterms:W3CDTF">2019-08-27T23:09:00Z</dcterms:created>
  <dcterms:modified xsi:type="dcterms:W3CDTF">2019-09-04T15:52:00Z</dcterms:modified>
</cp:coreProperties>
</file>